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5D1E8A" w14:textId="77777777" w:rsidR="00B87287" w:rsidRPr="00B87287" w:rsidRDefault="00B87287" w:rsidP="00B87287">
      <w:pPr>
        <w:rPr>
          <w:rFonts w:ascii="Aptos" w:hAnsi="Aptos" w:cs="Times New Roman"/>
          <w:lang w:val="en-US"/>
        </w:rPr>
      </w:pPr>
      <w:r w:rsidRPr="00B87287">
        <w:rPr>
          <w:rFonts w:ascii="Aptos" w:hAnsi="Aptos" w:cs="Times New Roman"/>
          <w:lang w:val="en-US"/>
        </w:rPr>
        <w:t>Dear editor and reviewers, </w:t>
      </w:r>
    </w:p>
    <w:p w14:paraId="6E698293" w14:textId="77777777" w:rsidR="00B87287" w:rsidRPr="00B87287" w:rsidRDefault="00B87287" w:rsidP="00B87287">
      <w:pPr>
        <w:rPr>
          <w:rFonts w:ascii="Aptos" w:hAnsi="Aptos" w:cs="Times New Roman"/>
          <w:lang w:val="en-US"/>
        </w:rPr>
      </w:pPr>
      <w:r w:rsidRPr="00B87287">
        <w:rPr>
          <w:rFonts w:ascii="Aptos" w:hAnsi="Aptos" w:cs="Times New Roman"/>
          <w:lang w:val="en-US"/>
        </w:rPr>
        <w:t> </w:t>
      </w:r>
    </w:p>
    <w:p w14:paraId="60C33790" w14:textId="03A30FFF" w:rsidR="00B87287" w:rsidRPr="00B87287" w:rsidRDefault="00B87287" w:rsidP="0047291E">
      <w:pPr>
        <w:jc w:val="both"/>
        <w:rPr>
          <w:rFonts w:ascii="Aptos" w:hAnsi="Aptos" w:cs="Times New Roman"/>
          <w:lang w:val="en-US"/>
        </w:rPr>
      </w:pPr>
      <w:r w:rsidRPr="00B87287">
        <w:rPr>
          <w:rFonts w:ascii="Aptos" w:hAnsi="Aptos" w:cs="Times New Roman"/>
          <w:lang w:val="en-US"/>
        </w:rPr>
        <w:t>We thank you for taking the time to read our manuscript and provide helpful comments and suggestions. The comments have been </w:t>
      </w:r>
      <w:r w:rsidR="000667E9" w:rsidRPr="00B87287">
        <w:rPr>
          <w:rFonts w:ascii="Aptos" w:hAnsi="Aptos" w:cs="Times New Roman"/>
          <w:lang w:val="en-US"/>
        </w:rPr>
        <w:t>considered</w:t>
      </w:r>
      <w:r w:rsidRPr="00B87287">
        <w:rPr>
          <w:rFonts w:ascii="Aptos" w:hAnsi="Aptos" w:cs="Times New Roman"/>
          <w:lang w:val="en-US"/>
        </w:rPr>
        <w:t xml:space="preserve">, and we believe they have helped improve the structure and the </w:t>
      </w:r>
      <w:r>
        <w:rPr>
          <w:rFonts w:ascii="Aptos" w:hAnsi="Aptos" w:cs="Times New Roman"/>
          <w:lang w:val="en-US"/>
        </w:rPr>
        <w:t>robustness</w:t>
      </w:r>
      <w:r w:rsidRPr="00B87287">
        <w:rPr>
          <w:rFonts w:ascii="Aptos" w:hAnsi="Aptos" w:cs="Times New Roman"/>
          <w:lang w:val="en-US"/>
        </w:rPr>
        <w:t> of the manuscript.</w:t>
      </w:r>
    </w:p>
    <w:p w14:paraId="3C377A63" w14:textId="77777777" w:rsidR="00B87287" w:rsidRPr="00B87287" w:rsidRDefault="00B87287" w:rsidP="00B87287">
      <w:pPr>
        <w:rPr>
          <w:rFonts w:ascii="Aptos" w:hAnsi="Aptos" w:cs="Times New Roman"/>
          <w:lang w:val="en-US"/>
        </w:rPr>
      </w:pPr>
      <w:r w:rsidRPr="00B87287">
        <w:rPr>
          <w:rFonts w:ascii="Aptos" w:hAnsi="Aptos" w:cs="Times New Roman"/>
          <w:lang w:val="en-US"/>
        </w:rPr>
        <w:t> </w:t>
      </w:r>
    </w:p>
    <w:p w14:paraId="375EF119" w14:textId="77777777" w:rsidR="00B87287" w:rsidRPr="007C679F" w:rsidRDefault="00B87287" w:rsidP="00B87287">
      <w:pPr>
        <w:jc w:val="center"/>
        <w:rPr>
          <w:rFonts w:ascii="Aptos" w:hAnsi="Aptos" w:cs="Times New Roman"/>
          <w:u w:val="single"/>
          <w:lang w:val="en-US"/>
        </w:rPr>
      </w:pPr>
      <w:r w:rsidRPr="007C679F">
        <w:rPr>
          <w:rFonts w:ascii="Aptos" w:hAnsi="Aptos" w:cs="Times New Roman"/>
          <w:u w:val="single"/>
          <w:lang w:val="en-US"/>
        </w:rPr>
        <w:t>EDITORIAL FORMATTING ISSUES</w:t>
      </w:r>
    </w:p>
    <w:p w14:paraId="1B048589" w14:textId="77777777" w:rsidR="00B87287" w:rsidRDefault="00B87287" w:rsidP="00B87287">
      <w:pPr>
        <w:rPr>
          <w:rFonts w:ascii="Aptos" w:hAnsi="Aptos" w:cs="Times New Roman"/>
          <w:lang w:val="en-US"/>
        </w:rPr>
      </w:pPr>
    </w:p>
    <w:p w14:paraId="04BB3AF3" w14:textId="29A5A687" w:rsidR="001D1648" w:rsidRPr="001D1648" w:rsidRDefault="001D1648" w:rsidP="00B87287">
      <w:pPr>
        <w:rPr>
          <w:rFonts w:ascii="Aptos" w:hAnsi="Aptos" w:cs="Times New Roman"/>
          <w:lang w:val="en-US"/>
        </w:rPr>
      </w:pPr>
      <w:r w:rsidRPr="001D1648">
        <w:rPr>
          <w:rFonts w:ascii="Aptos" w:hAnsi="Aptos" w:cs="Times New Roman"/>
          <w:lang w:val="en-US"/>
        </w:rPr>
        <w:t xml:space="preserve">Authors contributions and affiliations have been corrected. </w:t>
      </w:r>
    </w:p>
    <w:p w14:paraId="05E7D366" w14:textId="77777777" w:rsidR="001D1648" w:rsidRDefault="001D1648" w:rsidP="00B87287">
      <w:pPr>
        <w:rPr>
          <w:rFonts w:ascii="Aptos" w:hAnsi="Aptos" w:cs="Times New Roman"/>
          <w:highlight w:val="yellow"/>
          <w:lang w:val="en-US"/>
        </w:rPr>
      </w:pPr>
    </w:p>
    <w:p w14:paraId="493201A2" w14:textId="2437A5FE" w:rsidR="00B87287" w:rsidRDefault="00B87287" w:rsidP="00B87287">
      <w:pPr>
        <w:rPr>
          <w:rFonts w:ascii="Aptos" w:hAnsi="Aptos" w:cs="Times New Roman"/>
          <w:highlight w:val="yellow"/>
          <w:lang w:val="en-US"/>
        </w:rPr>
      </w:pPr>
      <w:r w:rsidRPr="00B87287">
        <w:rPr>
          <w:rFonts w:ascii="Aptos" w:hAnsi="Aptos" w:cs="Times New Roman"/>
          <w:highlight w:val="yellow"/>
          <w:lang w:val="en-US"/>
        </w:rPr>
        <w:t>Bibliography</w:t>
      </w:r>
    </w:p>
    <w:p w14:paraId="6DD10845" w14:textId="45988603" w:rsidR="003662C3" w:rsidRDefault="003662C3" w:rsidP="00B87287">
      <w:pPr>
        <w:rPr>
          <w:rFonts w:ascii="Aptos" w:hAnsi="Aptos" w:cs="Times New Roman"/>
          <w:highlight w:val="yellow"/>
          <w:lang w:val="en-US"/>
        </w:rPr>
      </w:pPr>
      <w:r>
        <w:rPr>
          <w:rFonts w:ascii="Aptos" w:hAnsi="Aptos" w:cs="Times New Roman"/>
          <w:highlight w:val="yellow"/>
          <w:lang w:val="en-US"/>
        </w:rPr>
        <w:t>Figures format</w:t>
      </w:r>
    </w:p>
    <w:p w14:paraId="4B952A0B" w14:textId="4B6D8057" w:rsidR="003662C3" w:rsidRPr="003662C3" w:rsidRDefault="003662C3" w:rsidP="00B87287">
      <w:pPr>
        <w:rPr>
          <w:rFonts w:ascii="Aptos" w:hAnsi="Aptos" w:cs="Times New Roman"/>
          <w:highlight w:val="yellow"/>
        </w:rPr>
      </w:pPr>
      <w:r w:rsidRPr="003662C3">
        <w:rPr>
          <w:rFonts w:ascii="Aptos" w:hAnsi="Aptos" w:cs="Times New Roman"/>
          <w:highlight w:val="yellow"/>
        </w:rPr>
        <w:t xml:space="preserve">Appellation des figures dans </w:t>
      </w:r>
      <w:proofErr w:type="spellStart"/>
      <w:r w:rsidRPr="003662C3">
        <w:rPr>
          <w:rFonts w:ascii="Aptos" w:hAnsi="Aptos" w:cs="Times New Roman"/>
          <w:highlight w:val="yellow"/>
        </w:rPr>
        <w:t>te</w:t>
      </w:r>
      <w:r>
        <w:rPr>
          <w:rFonts w:ascii="Aptos" w:hAnsi="Aptos" w:cs="Times New Roman"/>
          <w:highlight w:val="yellow"/>
        </w:rPr>
        <w:t>xt</w:t>
      </w:r>
      <w:proofErr w:type="spellEnd"/>
      <w:r>
        <w:rPr>
          <w:rFonts w:ascii="Aptos" w:hAnsi="Aptos" w:cs="Times New Roman"/>
          <w:highlight w:val="yellow"/>
        </w:rPr>
        <w:t xml:space="preserve"> (</w:t>
      </w:r>
      <w:proofErr w:type="gramStart"/>
      <w:r>
        <w:rPr>
          <w:rFonts w:ascii="Aptos" w:hAnsi="Aptos" w:cs="Times New Roman"/>
          <w:highlight w:val="yellow"/>
        </w:rPr>
        <w:t>ex appendices</w:t>
      </w:r>
      <w:proofErr w:type="gramEnd"/>
      <w:r>
        <w:rPr>
          <w:rFonts w:ascii="Aptos" w:hAnsi="Aptos" w:cs="Times New Roman"/>
          <w:highlight w:val="yellow"/>
        </w:rPr>
        <w:t>)</w:t>
      </w:r>
    </w:p>
    <w:p w14:paraId="48CC7BBE" w14:textId="77777777" w:rsidR="0047291E" w:rsidRPr="003662C3" w:rsidRDefault="0047291E" w:rsidP="00B87287">
      <w:pPr>
        <w:rPr>
          <w:rFonts w:ascii="Aptos" w:hAnsi="Aptos" w:cs="Times New Roman"/>
          <w:highlight w:val="yellow"/>
        </w:rPr>
      </w:pPr>
    </w:p>
    <w:p w14:paraId="1B2A6F12" w14:textId="7FC59810" w:rsidR="00B87287" w:rsidRPr="008B572F" w:rsidRDefault="008B572F" w:rsidP="008B572F">
      <w:pPr>
        <w:jc w:val="center"/>
        <w:rPr>
          <w:rFonts w:ascii="Aptos" w:hAnsi="Aptos" w:cs="Times New Roman"/>
          <w:u w:val="single"/>
          <w:lang w:val="en-US"/>
        </w:rPr>
      </w:pPr>
      <w:r>
        <w:rPr>
          <w:rFonts w:ascii="Aptos" w:hAnsi="Aptos" w:cs="Times New Roman"/>
          <w:u w:val="single"/>
          <w:lang w:val="en-US"/>
        </w:rPr>
        <w:t>SUBJECT EDITOR</w:t>
      </w:r>
    </w:p>
    <w:p w14:paraId="51E12B53" w14:textId="77777777" w:rsidR="008B572F" w:rsidRDefault="008B572F" w:rsidP="00B87287">
      <w:pPr>
        <w:rPr>
          <w:rFonts w:ascii="Aptos" w:hAnsi="Aptos" w:cs="Times New Roman"/>
          <w:lang w:val="en-US"/>
        </w:rPr>
      </w:pPr>
    </w:p>
    <w:p w14:paraId="2475BFC6" w14:textId="002C6BF1" w:rsidR="00322A6A" w:rsidRDefault="00322A6A" w:rsidP="00B87287">
      <w:pPr>
        <w:rPr>
          <w:rFonts w:ascii="Aptos" w:hAnsi="Aptos" w:cs="Times New Roman"/>
          <w:lang w:val="en-US"/>
        </w:rPr>
      </w:pPr>
      <w:r w:rsidRPr="00322A6A">
        <w:rPr>
          <w:rFonts w:ascii="Aptos" w:hAnsi="Aptos" w:cs="Times New Roman"/>
          <w:highlight w:val="yellow"/>
          <w:lang w:val="en-US"/>
        </w:rPr>
        <w:t>…</w:t>
      </w:r>
    </w:p>
    <w:p w14:paraId="7B6188BA" w14:textId="77777777" w:rsidR="00322A6A" w:rsidRDefault="00322A6A" w:rsidP="00B87287">
      <w:pPr>
        <w:rPr>
          <w:rFonts w:ascii="Aptos" w:hAnsi="Aptos" w:cs="Times New Roman"/>
          <w:lang w:val="en-US"/>
        </w:rPr>
      </w:pPr>
    </w:p>
    <w:p w14:paraId="60AFB4EA" w14:textId="77777777" w:rsidR="008B572F" w:rsidRDefault="008B572F" w:rsidP="008B572F">
      <w:pPr>
        <w:jc w:val="center"/>
        <w:rPr>
          <w:rFonts w:ascii="Aptos" w:hAnsi="Aptos" w:cs="Times New Roman"/>
          <w:lang w:val="en-US"/>
        </w:rPr>
      </w:pPr>
      <w:r>
        <w:rPr>
          <w:rFonts w:ascii="Aptos" w:hAnsi="Aptos" w:cs="Times New Roman"/>
          <w:u w:val="single"/>
          <w:lang w:val="en-US"/>
        </w:rPr>
        <w:t>REVIEWER 1</w:t>
      </w:r>
    </w:p>
    <w:p w14:paraId="06186D49" w14:textId="77777777" w:rsidR="008B572F" w:rsidRDefault="008B572F" w:rsidP="008B572F">
      <w:pPr>
        <w:rPr>
          <w:rFonts w:ascii="Aptos" w:hAnsi="Aptos" w:cs="Times New Roman"/>
          <w:lang w:val="en-US"/>
        </w:rPr>
      </w:pPr>
    </w:p>
    <w:p w14:paraId="34BC7932" w14:textId="7194D43F" w:rsidR="008B572F" w:rsidRPr="007C679F" w:rsidRDefault="0064184A" w:rsidP="007B409C">
      <w:pPr>
        <w:jc w:val="both"/>
        <w:rPr>
          <w:rFonts w:ascii="Aptos" w:hAnsi="Aptos" w:cs="Times New Roman"/>
          <w:color w:val="808080" w:themeColor="background1" w:themeShade="80"/>
          <w:lang w:val="en-US"/>
        </w:rPr>
      </w:pPr>
      <w:r w:rsidRPr="0064184A">
        <w:rPr>
          <w:rFonts w:ascii="Aptos" w:hAnsi="Aptos" w:cs="Times New Roman"/>
          <w:color w:val="808080" w:themeColor="background1" w:themeShade="80"/>
          <w:lang w:val="en-US"/>
        </w:rPr>
        <w:t xml:space="preserve">[1] </w:t>
      </w:r>
      <w:r w:rsidR="008B572F" w:rsidRPr="008B572F">
        <w:rPr>
          <w:rFonts w:ascii="Aptos" w:hAnsi="Aptos" w:cs="Times New Roman"/>
          <w:color w:val="808080" w:themeColor="background1" w:themeShade="80"/>
          <w:lang w:val="en-US"/>
        </w:rPr>
        <w:t xml:space="preserve">I understand the rationale for lumping different parasite species together as black spots, however they belong to different families and </w:t>
      </w:r>
      <w:proofErr w:type="spellStart"/>
      <w:r w:rsidR="008B572F" w:rsidRPr="008B572F">
        <w:rPr>
          <w:rFonts w:ascii="Aptos" w:hAnsi="Aptos" w:cs="Times New Roman"/>
          <w:color w:val="808080" w:themeColor="background1" w:themeShade="80"/>
          <w:lang w:val="en-US"/>
        </w:rPr>
        <w:t>utilise</w:t>
      </w:r>
      <w:proofErr w:type="spellEnd"/>
      <w:r w:rsidR="008B572F" w:rsidRPr="008B572F">
        <w:rPr>
          <w:rFonts w:ascii="Aptos" w:hAnsi="Aptos" w:cs="Times New Roman"/>
          <w:color w:val="808080" w:themeColor="background1" w:themeShade="80"/>
          <w:lang w:val="en-US"/>
        </w:rPr>
        <w:t xml:space="preserve"> snail first intermediate hosts also belonging to different families. Parasites and snails may have different tolerances of abiotic conditions, etc. Pooling species (actually, pooling families) is bound to generate spurious patterns. </w:t>
      </w:r>
      <w:r w:rsidR="008B572F" w:rsidRPr="007C679F">
        <w:rPr>
          <w:rFonts w:ascii="Aptos" w:hAnsi="Aptos" w:cs="Times New Roman"/>
          <w:color w:val="808080" w:themeColor="background1" w:themeShade="80"/>
          <w:lang w:val="en-US"/>
        </w:rPr>
        <w:t>Perhaps this needs to be discussed as a caveat.</w:t>
      </w:r>
    </w:p>
    <w:p w14:paraId="5F8FD156" w14:textId="540FCA33" w:rsidR="00322A6A" w:rsidRDefault="00322A6A" w:rsidP="007B409C">
      <w:pPr>
        <w:jc w:val="both"/>
        <w:rPr>
          <w:rFonts w:ascii="Aptos" w:hAnsi="Aptos" w:cs="Times New Roman"/>
          <w:lang w:val="en-US"/>
        </w:rPr>
      </w:pPr>
    </w:p>
    <w:p w14:paraId="5E96BBFA" w14:textId="3292C119" w:rsidR="001476EA" w:rsidRPr="007C679F" w:rsidRDefault="001476EA" w:rsidP="007B409C">
      <w:pPr>
        <w:jc w:val="both"/>
        <w:rPr>
          <w:rFonts w:ascii="Aptos" w:hAnsi="Aptos" w:cs="Times New Roman"/>
          <w:lang w:val="en-US"/>
        </w:rPr>
      </w:pPr>
      <w:r>
        <w:rPr>
          <w:rFonts w:ascii="Aptos" w:hAnsi="Aptos" w:cs="Times New Roman"/>
          <w:lang w:val="en-US"/>
        </w:rPr>
        <w:t xml:space="preserve">We chose this approach for </w:t>
      </w:r>
      <w:r w:rsidR="000667E9">
        <w:rPr>
          <w:rFonts w:ascii="Aptos" w:hAnsi="Aptos" w:cs="Times New Roman"/>
          <w:lang w:val="en-US"/>
        </w:rPr>
        <w:t>its</w:t>
      </w:r>
      <w:r>
        <w:rPr>
          <w:rFonts w:ascii="Aptos" w:hAnsi="Aptos" w:cs="Times New Roman"/>
          <w:lang w:val="en-US"/>
        </w:rPr>
        <w:t xml:space="preserve"> field</w:t>
      </w:r>
      <w:r w:rsidR="000667E9">
        <w:rPr>
          <w:rFonts w:ascii="Aptos" w:hAnsi="Aptos" w:cs="Times New Roman"/>
          <w:lang w:val="en-US"/>
        </w:rPr>
        <w:t xml:space="preserve"> work</w:t>
      </w:r>
      <w:r>
        <w:rPr>
          <w:rFonts w:ascii="Aptos" w:hAnsi="Aptos" w:cs="Times New Roman"/>
          <w:lang w:val="en-US"/>
        </w:rPr>
        <w:t xml:space="preserve"> relevance and to maximize the host sample size we could observe. Disregarding, we agree that pooling different parasite families is an unusual approach in the study of host-parasite ecology that comes with many challenges. </w:t>
      </w:r>
      <w:r w:rsidR="002B6E17">
        <w:rPr>
          <w:rFonts w:ascii="Aptos" w:hAnsi="Aptos" w:cs="Times New Roman"/>
          <w:lang w:val="en-US"/>
        </w:rPr>
        <w:t>We developed this issue in the new</w:t>
      </w:r>
      <w:r w:rsidR="00213D6B">
        <w:rPr>
          <w:rFonts w:ascii="Aptos" w:hAnsi="Aptos" w:cs="Times New Roman"/>
          <w:lang w:val="en-US"/>
        </w:rPr>
        <w:t xml:space="preserve"> “Speculations” section</w:t>
      </w:r>
      <w:r w:rsidR="000667E9">
        <w:rPr>
          <w:rFonts w:ascii="Aptos" w:hAnsi="Aptos" w:cs="Times New Roman"/>
          <w:lang w:val="en-US"/>
        </w:rPr>
        <w:t xml:space="preserve"> acknowledging the overlook of phylogenetics and the need to explore it in future work.</w:t>
      </w:r>
    </w:p>
    <w:p w14:paraId="0D97569B" w14:textId="77777777" w:rsidR="00322A6A" w:rsidRPr="007C679F" w:rsidRDefault="00322A6A" w:rsidP="007B409C">
      <w:pPr>
        <w:jc w:val="both"/>
        <w:rPr>
          <w:rFonts w:ascii="Aptos" w:hAnsi="Aptos" w:cs="Times New Roman"/>
          <w:lang w:val="en-US"/>
        </w:rPr>
      </w:pPr>
    </w:p>
    <w:p w14:paraId="47D6E001" w14:textId="75A3B134" w:rsidR="0064184A" w:rsidRPr="0064184A" w:rsidRDefault="0064184A" w:rsidP="007B409C">
      <w:pPr>
        <w:jc w:val="both"/>
        <w:rPr>
          <w:rFonts w:ascii="Aptos" w:hAnsi="Aptos" w:cs="Times New Roman"/>
          <w:color w:val="808080" w:themeColor="background1" w:themeShade="80"/>
          <w:lang w:val="en-US"/>
        </w:rPr>
      </w:pPr>
      <w:r w:rsidRPr="0064184A">
        <w:rPr>
          <w:rFonts w:ascii="Aptos" w:hAnsi="Aptos" w:cs="Times New Roman"/>
          <w:color w:val="808080" w:themeColor="background1" w:themeShade="80"/>
          <w:lang w:val="en-US"/>
        </w:rPr>
        <w:t>[2] Similarly, focusing on fish community-level prevalence can mask interesting patterns at the fish species level. Would it be possible to repeat the same analyses by focusing only on a single fish species (the one found in highest numbers at most localities, probably pumpkinseeds)?</w:t>
      </w:r>
    </w:p>
    <w:p w14:paraId="4F0D17D8" w14:textId="77777777" w:rsidR="0064184A" w:rsidRPr="008B572F" w:rsidRDefault="0064184A" w:rsidP="007B409C">
      <w:pPr>
        <w:jc w:val="both"/>
        <w:rPr>
          <w:rFonts w:ascii="Aptos" w:hAnsi="Aptos" w:cs="Times New Roman"/>
          <w:color w:val="000000" w:themeColor="text1"/>
          <w:lang w:val="en-US"/>
        </w:rPr>
      </w:pPr>
    </w:p>
    <w:p w14:paraId="0EB04DCF" w14:textId="54D3D3BB" w:rsidR="008B572F" w:rsidRDefault="0064184A" w:rsidP="007B409C">
      <w:pPr>
        <w:jc w:val="both"/>
        <w:rPr>
          <w:rFonts w:ascii="Aptos" w:hAnsi="Aptos" w:cs="Times New Roman"/>
          <w:lang w:val="en-US"/>
        </w:rPr>
      </w:pPr>
      <w:r>
        <w:rPr>
          <w:rFonts w:ascii="Aptos" w:hAnsi="Aptos" w:cs="Times New Roman"/>
          <w:lang w:val="en-US"/>
        </w:rPr>
        <w:t>This is a good point. We decided to focus on fish community-level because of several reasons</w:t>
      </w:r>
      <w:r w:rsidR="000667E9">
        <w:rPr>
          <w:rFonts w:ascii="Aptos" w:hAnsi="Aptos" w:cs="Times New Roman"/>
          <w:lang w:val="en-US"/>
        </w:rPr>
        <w:t>:</w:t>
      </w:r>
      <w:r>
        <w:rPr>
          <w:rFonts w:ascii="Aptos" w:hAnsi="Aptos" w:cs="Times New Roman"/>
          <w:lang w:val="en-US"/>
        </w:rPr>
        <w:t xml:space="preserve"> 1) black spot trematodes were unidentified</w:t>
      </w:r>
      <w:r w:rsidR="00820E87">
        <w:rPr>
          <w:rFonts w:ascii="Aptos" w:hAnsi="Aptos" w:cs="Times New Roman"/>
          <w:lang w:val="en-US"/>
        </w:rPr>
        <w:t xml:space="preserve"> and have a low host specificity</w:t>
      </w:r>
      <w:r>
        <w:rPr>
          <w:rFonts w:ascii="Aptos" w:hAnsi="Aptos" w:cs="Times New Roman"/>
          <w:lang w:val="en-US"/>
        </w:rPr>
        <w:t xml:space="preserve">, 2) community </w:t>
      </w:r>
      <w:r w:rsidR="00820E87">
        <w:rPr>
          <w:rFonts w:ascii="Aptos" w:hAnsi="Aptos" w:cs="Times New Roman"/>
          <w:lang w:val="en-US"/>
        </w:rPr>
        <w:t xml:space="preserve">infection </w:t>
      </w:r>
      <w:r>
        <w:rPr>
          <w:rFonts w:ascii="Aptos" w:hAnsi="Aptos" w:cs="Times New Roman"/>
          <w:lang w:val="en-US"/>
        </w:rPr>
        <w:t xml:space="preserve">prevalence is easier to </w:t>
      </w:r>
      <w:r w:rsidR="000667E9">
        <w:rPr>
          <w:rFonts w:ascii="Aptos" w:hAnsi="Aptos" w:cs="Times New Roman"/>
          <w:lang w:val="en-US"/>
        </w:rPr>
        <w:t>measure</w:t>
      </w:r>
      <w:r w:rsidR="00820E87">
        <w:rPr>
          <w:rFonts w:ascii="Aptos" w:hAnsi="Aptos" w:cs="Times New Roman"/>
          <w:lang w:val="en-US"/>
        </w:rPr>
        <w:t xml:space="preserve"> by wildlife manager/technician since you don’t need to target specific fishes, hence the relevance to </w:t>
      </w:r>
      <w:r w:rsidR="00EE4ACD">
        <w:rPr>
          <w:rFonts w:ascii="Aptos" w:hAnsi="Aptos" w:cs="Times New Roman"/>
          <w:lang w:val="en-US"/>
        </w:rPr>
        <w:t xml:space="preserve">develop </w:t>
      </w:r>
      <w:r w:rsidR="00A24703">
        <w:rPr>
          <w:rFonts w:ascii="Aptos" w:hAnsi="Aptos" w:cs="Times New Roman"/>
          <w:lang w:val="en-US"/>
        </w:rPr>
        <w:t>understanding</w:t>
      </w:r>
      <w:r w:rsidR="00EE4ACD">
        <w:rPr>
          <w:rFonts w:ascii="Aptos" w:hAnsi="Aptos" w:cs="Times New Roman"/>
          <w:lang w:val="en-US"/>
        </w:rPr>
        <w:t xml:space="preserve"> about community-level infection metrics. </w:t>
      </w:r>
    </w:p>
    <w:p w14:paraId="6F2360B8" w14:textId="7B171536" w:rsidR="00EE4ACD" w:rsidRDefault="00EE4ACD" w:rsidP="007B409C">
      <w:pPr>
        <w:jc w:val="both"/>
        <w:rPr>
          <w:rFonts w:ascii="Aptos" w:hAnsi="Aptos" w:cs="Times New Roman"/>
          <w:lang w:val="en-US"/>
        </w:rPr>
      </w:pPr>
    </w:p>
    <w:p w14:paraId="6EA0B94B" w14:textId="2F08AAFD" w:rsidR="00EE4ACD" w:rsidRDefault="00EE4ACD" w:rsidP="007B409C">
      <w:pPr>
        <w:ind w:firstLine="708"/>
        <w:jc w:val="both"/>
        <w:rPr>
          <w:rFonts w:ascii="Aptos" w:hAnsi="Aptos" w:cs="Times New Roman"/>
          <w:lang w:val="en-US"/>
        </w:rPr>
      </w:pPr>
      <w:r>
        <w:rPr>
          <w:rFonts w:ascii="Aptos" w:hAnsi="Aptos" w:cs="Times New Roman"/>
          <w:lang w:val="en-US"/>
        </w:rPr>
        <w:lastRenderedPageBreak/>
        <w:t>That said, we agree that interesting patterns can be mask</w:t>
      </w:r>
      <w:r w:rsidR="00A24703">
        <w:rPr>
          <w:rFonts w:ascii="Aptos" w:hAnsi="Aptos" w:cs="Times New Roman"/>
          <w:lang w:val="en-US"/>
        </w:rPr>
        <w:t>ed</w:t>
      </w:r>
      <w:r>
        <w:rPr>
          <w:rFonts w:ascii="Aptos" w:hAnsi="Aptos" w:cs="Times New Roman"/>
          <w:lang w:val="en-US"/>
        </w:rPr>
        <w:t xml:space="preserve"> by the additional complexity that comes with community ecology. </w:t>
      </w:r>
      <w:r w:rsidR="00192AB6">
        <w:rPr>
          <w:rFonts w:ascii="Aptos" w:hAnsi="Aptos" w:cs="Times New Roman"/>
          <w:lang w:val="en-US"/>
        </w:rPr>
        <w:t>For this reason, we executed the three same analyses focusing on species-level, using data on the pumpkinseed sunfish. This is the only species</w:t>
      </w:r>
      <w:r w:rsidR="007B409C">
        <w:rPr>
          <w:rFonts w:ascii="Aptos" w:hAnsi="Aptos" w:cs="Times New Roman"/>
          <w:lang w:val="en-US"/>
        </w:rPr>
        <w:t xml:space="preserve"> abundant and prevalent (in terms of localities) enough to perform all three analyses.</w:t>
      </w:r>
      <w:r w:rsidR="00192AB6">
        <w:rPr>
          <w:rFonts w:ascii="Aptos" w:hAnsi="Aptos" w:cs="Times New Roman"/>
          <w:lang w:val="en-US"/>
        </w:rPr>
        <w:t xml:space="preserve"> </w:t>
      </w:r>
      <w:r w:rsidR="007409C4">
        <w:rPr>
          <w:rFonts w:ascii="Aptos" w:hAnsi="Aptos" w:cs="Times New Roman"/>
          <w:lang w:val="en-US"/>
        </w:rPr>
        <w:t>We decided not to incorporate these in the manuscript because we feel they lack statistical power</w:t>
      </w:r>
      <w:r w:rsidR="004E7FCA">
        <w:rPr>
          <w:rFonts w:ascii="Aptos" w:hAnsi="Aptos" w:cs="Times New Roman"/>
          <w:lang w:val="en-US"/>
        </w:rPr>
        <w:t xml:space="preserve"> and</w:t>
      </w:r>
      <w:r w:rsidR="007409C4">
        <w:rPr>
          <w:rFonts w:ascii="Aptos" w:hAnsi="Aptos" w:cs="Times New Roman"/>
          <w:lang w:val="en-US"/>
        </w:rPr>
        <w:t xml:space="preserve"> would considerably increase the length of the manuscript</w:t>
      </w:r>
      <w:r w:rsidR="004E7FCA">
        <w:rPr>
          <w:rFonts w:ascii="Aptos" w:hAnsi="Aptos" w:cs="Times New Roman"/>
          <w:lang w:val="en-US"/>
        </w:rPr>
        <w:t>.</w:t>
      </w:r>
    </w:p>
    <w:p w14:paraId="1A02FE04" w14:textId="77777777" w:rsidR="008B572F" w:rsidRDefault="008B572F" w:rsidP="008B572F">
      <w:pPr>
        <w:rPr>
          <w:rFonts w:ascii="Aptos" w:hAnsi="Aptos" w:cs="Times New Roman"/>
          <w:lang w:val="en-US"/>
        </w:rPr>
      </w:pPr>
    </w:p>
    <w:p w14:paraId="56FDFF5D" w14:textId="6A7961AD" w:rsidR="007B409C" w:rsidRPr="007B409C" w:rsidRDefault="007B409C" w:rsidP="00322A6A">
      <w:pPr>
        <w:ind w:firstLine="708"/>
        <w:jc w:val="both"/>
        <w:rPr>
          <w:rFonts w:ascii="Aptos" w:hAnsi="Aptos" w:cs="Times New Roman"/>
          <w:lang w:val="en-US"/>
        </w:rPr>
      </w:pPr>
      <w:r>
        <w:rPr>
          <w:rFonts w:ascii="Aptos" w:hAnsi="Aptos" w:cs="Times New Roman"/>
          <w:lang w:val="en-US"/>
        </w:rPr>
        <w:t xml:space="preserve">For the </w:t>
      </w:r>
      <w:r w:rsidRPr="007B409C">
        <w:rPr>
          <w:rFonts w:ascii="Aptos" w:hAnsi="Aptos" w:cs="Times New Roman"/>
          <w:b/>
          <w:bCs/>
          <w:i/>
          <w:iCs/>
          <w:lang w:val="en-US"/>
        </w:rPr>
        <w:t>regional-scale analys</w:t>
      </w:r>
      <w:r w:rsidR="001D3852">
        <w:rPr>
          <w:rFonts w:ascii="Aptos" w:hAnsi="Aptos" w:cs="Times New Roman"/>
          <w:b/>
          <w:bCs/>
          <w:i/>
          <w:iCs/>
          <w:lang w:val="en-US"/>
        </w:rPr>
        <w:t>e</w:t>
      </w:r>
      <w:r w:rsidRPr="007B409C">
        <w:rPr>
          <w:rFonts w:ascii="Aptos" w:hAnsi="Aptos" w:cs="Times New Roman"/>
          <w:b/>
          <w:bCs/>
          <w:i/>
          <w:iCs/>
          <w:lang w:val="en-US"/>
        </w:rPr>
        <w:t>s</w:t>
      </w:r>
      <w:r>
        <w:rPr>
          <w:rFonts w:ascii="Aptos" w:hAnsi="Aptos" w:cs="Times New Roman"/>
          <w:lang w:val="en-US"/>
        </w:rPr>
        <w:t xml:space="preserve"> we can see that landscape prevalence values are more elevated in the species-level plot than in the community-level plot which was expected because the pumpkinseed sunfish has the highest landscape infection prevalence of all fishes sampled</w:t>
      </w:r>
      <w:r w:rsidR="00251C6C">
        <w:rPr>
          <w:rFonts w:ascii="Aptos" w:hAnsi="Aptos" w:cs="Times New Roman"/>
          <w:lang w:val="en-US"/>
        </w:rPr>
        <w:t xml:space="preserve"> </w:t>
      </w:r>
      <w:r w:rsidR="00251C6C">
        <w:rPr>
          <w:rFonts w:ascii="Aptos" w:hAnsi="Aptos" w:cs="Times New Roman"/>
          <w:lang w:val="en-US"/>
        </w:rPr>
        <w:t>(</w:t>
      </w:r>
      <w:r w:rsidR="00251C6C" w:rsidRPr="00A24703">
        <w:rPr>
          <w:rFonts w:ascii="Aptos" w:hAnsi="Aptos" w:cs="Times New Roman"/>
          <w:lang w:val="en-US"/>
        </w:rPr>
        <w:t>Figure R1</w:t>
      </w:r>
      <w:r w:rsidR="00251C6C">
        <w:rPr>
          <w:rFonts w:ascii="Aptos" w:hAnsi="Aptos" w:cs="Times New Roman"/>
          <w:lang w:val="en-US"/>
        </w:rPr>
        <w:t>)</w:t>
      </w:r>
      <w:r>
        <w:rPr>
          <w:rFonts w:ascii="Aptos" w:hAnsi="Aptos" w:cs="Times New Roman"/>
          <w:lang w:val="en-US"/>
        </w:rPr>
        <w:t>.</w:t>
      </w:r>
      <w:r w:rsidR="00524A6A">
        <w:rPr>
          <w:rFonts w:ascii="Aptos" w:hAnsi="Aptos" w:cs="Times New Roman"/>
          <w:lang w:val="en-US"/>
        </w:rPr>
        <w:t xml:space="preserve"> </w:t>
      </w:r>
      <w:commentRangeStart w:id="0"/>
      <w:r w:rsidR="00524A6A">
        <w:rPr>
          <w:rFonts w:ascii="Aptos" w:hAnsi="Aptos" w:cs="Times New Roman"/>
          <w:lang w:val="en-US"/>
        </w:rPr>
        <w:t xml:space="preserve">The order in which the methods appear however differed in the species-level plot. This is probably because method-biases are species-specific. </w:t>
      </w:r>
      <w:r w:rsidR="004923BF">
        <w:rPr>
          <w:rFonts w:ascii="Aptos" w:hAnsi="Aptos" w:cs="Times New Roman"/>
          <w:lang w:val="en-US"/>
        </w:rPr>
        <w:t xml:space="preserve">Curves also stabilize at smaller sampling efforts in the species-level plot compared to the community-level plot. </w:t>
      </w:r>
      <w:commentRangeEnd w:id="0"/>
      <w:r w:rsidR="004923BF">
        <w:rPr>
          <w:rStyle w:val="Marquedecommentaire"/>
        </w:rPr>
        <w:commentReference w:id="0"/>
      </w:r>
      <w:r w:rsidR="00524A6A">
        <w:rPr>
          <w:rFonts w:ascii="Aptos" w:hAnsi="Aptos" w:cs="Times New Roman"/>
          <w:lang w:val="en-US"/>
        </w:rPr>
        <w:t>Regardless, both plots show the same trends with decreasing prevalence value along the sampling gradient, and this is the relationship this analysis aimed to look at.</w:t>
      </w:r>
    </w:p>
    <w:p w14:paraId="7A891452" w14:textId="77777777" w:rsidR="007B409C" w:rsidRDefault="007B409C" w:rsidP="00322A6A">
      <w:pPr>
        <w:jc w:val="both"/>
        <w:rPr>
          <w:rFonts w:ascii="Aptos" w:hAnsi="Aptos" w:cs="Times New Roman"/>
          <w:lang w:val="en-US"/>
        </w:rPr>
      </w:pPr>
    </w:p>
    <w:p w14:paraId="55137451" w14:textId="215CE55A" w:rsidR="00FF443D" w:rsidRDefault="00FF443D" w:rsidP="00322A6A">
      <w:pPr>
        <w:jc w:val="both"/>
        <w:rPr>
          <w:rFonts w:ascii="Aptos" w:hAnsi="Aptos" w:cs="Times New Roman"/>
          <w:lang w:val="en-US"/>
        </w:rPr>
      </w:pPr>
      <w:r>
        <w:rPr>
          <w:rFonts w:ascii="Aptos" w:hAnsi="Aptos" w:cs="Times New Roman"/>
          <w:lang w:val="en-US"/>
        </w:rPr>
        <w:tab/>
        <w:t xml:space="preserve">For the </w:t>
      </w:r>
      <w:r w:rsidRPr="001D3852">
        <w:rPr>
          <w:rFonts w:ascii="Aptos" w:hAnsi="Aptos" w:cs="Times New Roman"/>
          <w:b/>
          <w:bCs/>
          <w:i/>
          <w:iCs/>
          <w:lang w:val="en-US"/>
        </w:rPr>
        <w:t>lake-scale analyses</w:t>
      </w:r>
      <w:r w:rsidR="001D3852">
        <w:rPr>
          <w:rFonts w:ascii="Aptos" w:hAnsi="Aptos" w:cs="Times New Roman"/>
          <w:lang w:val="en-US"/>
        </w:rPr>
        <w:t xml:space="preserve">, patterns </w:t>
      </w:r>
      <w:r w:rsidR="00251C6C">
        <w:rPr>
          <w:rFonts w:ascii="Aptos" w:hAnsi="Aptos" w:cs="Times New Roman"/>
          <w:lang w:val="en-US"/>
        </w:rPr>
        <w:t xml:space="preserve">of </w:t>
      </w:r>
      <w:r w:rsidR="001D3852">
        <w:rPr>
          <w:rFonts w:ascii="Aptos" w:hAnsi="Aptos" w:cs="Times New Roman"/>
          <w:lang w:val="en-US"/>
        </w:rPr>
        <w:t xml:space="preserve">frequency distributions are different between both </w:t>
      </w:r>
      <w:r w:rsidR="00251C6C">
        <w:rPr>
          <w:rFonts w:ascii="Aptos" w:hAnsi="Aptos" w:cs="Times New Roman"/>
          <w:lang w:val="en-US"/>
        </w:rPr>
        <w:t>biological-scale</w:t>
      </w:r>
      <w:r w:rsidR="001D3852">
        <w:rPr>
          <w:rFonts w:ascii="Aptos" w:hAnsi="Aptos" w:cs="Times New Roman"/>
          <w:lang w:val="en-US"/>
        </w:rPr>
        <w:t xml:space="preserve"> (</w:t>
      </w:r>
      <w:r w:rsidR="001D3852" w:rsidRPr="00251C6C">
        <w:rPr>
          <w:rFonts w:ascii="Aptos" w:hAnsi="Aptos" w:cs="Times New Roman"/>
          <w:lang w:val="en-US"/>
        </w:rPr>
        <w:t>Figure R2</w:t>
      </w:r>
      <w:r w:rsidR="001D3852">
        <w:rPr>
          <w:rFonts w:ascii="Aptos" w:hAnsi="Aptos" w:cs="Times New Roman"/>
          <w:color w:val="000000" w:themeColor="text1"/>
          <w:lang w:val="en-US"/>
        </w:rPr>
        <w:t xml:space="preserve">). </w:t>
      </w:r>
      <w:r w:rsidR="00322A6A">
        <w:rPr>
          <w:rFonts w:ascii="Aptos" w:hAnsi="Aptos" w:cs="Times New Roman"/>
          <w:color w:val="000000" w:themeColor="text1"/>
          <w:lang w:val="en-US"/>
        </w:rPr>
        <w:t xml:space="preserve">However, we </w:t>
      </w:r>
      <w:proofErr w:type="gramStart"/>
      <w:r w:rsidR="00322A6A">
        <w:rPr>
          <w:rFonts w:ascii="Aptos" w:hAnsi="Aptos" w:cs="Times New Roman"/>
          <w:color w:val="000000" w:themeColor="text1"/>
          <w:lang w:val="en-US"/>
        </w:rPr>
        <w:t>have to</w:t>
      </w:r>
      <w:proofErr w:type="gramEnd"/>
      <w:r w:rsidR="00322A6A">
        <w:rPr>
          <w:rFonts w:ascii="Aptos" w:hAnsi="Aptos" w:cs="Times New Roman"/>
          <w:color w:val="000000" w:themeColor="text1"/>
          <w:lang w:val="en-US"/>
        </w:rPr>
        <w:t xml:space="preserve"> consider that pumpkinseeds are only present in 11 lakes out of 15 lakes sampled meaning the community-level plot have more data to go on than the species-level plot</w:t>
      </w:r>
      <w:r w:rsidR="00251C6C">
        <w:rPr>
          <w:rFonts w:ascii="Aptos" w:hAnsi="Aptos" w:cs="Times New Roman"/>
          <w:color w:val="000000" w:themeColor="text1"/>
          <w:lang w:val="en-US"/>
        </w:rPr>
        <w:t xml:space="preserve">. </w:t>
      </w:r>
      <w:r w:rsidRPr="00B87287">
        <w:rPr>
          <w:rFonts w:ascii="Aptos" w:hAnsi="Aptos" w:cs="Times New Roman"/>
          <w:lang w:val="en-US"/>
        </w:rPr>
        <w:t xml:space="preserve">All distributions in </w:t>
      </w:r>
      <w:r w:rsidRPr="00251C6C">
        <w:rPr>
          <w:rFonts w:ascii="Aptos" w:hAnsi="Aptos" w:cs="Times New Roman"/>
          <w:lang w:val="en-US"/>
        </w:rPr>
        <w:t xml:space="preserve">Figure R2 </w:t>
      </w:r>
      <w:r w:rsidRPr="00B87287">
        <w:rPr>
          <w:rFonts w:ascii="Aptos" w:hAnsi="Aptos" w:cs="Times New Roman"/>
          <w:lang w:val="en-US"/>
        </w:rPr>
        <w:t xml:space="preserve">are left-skewed because pumpkinseeds </w:t>
      </w:r>
      <w:r w:rsidR="00322A6A">
        <w:rPr>
          <w:rFonts w:ascii="Aptos" w:hAnsi="Aptos" w:cs="Times New Roman"/>
          <w:lang w:val="en-US"/>
        </w:rPr>
        <w:t>have a higher</w:t>
      </w:r>
      <w:r w:rsidRPr="00B87287">
        <w:rPr>
          <w:rFonts w:ascii="Aptos" w:hAnsi="Aptos" w:cs="Times New Roman"/>
          <w:lang w:val="en-US"/>
        </w:rPr>
        <w:t xml:space="preserve"> </w:t>
      </w:r>
      <w:r w:rsidR="00322A6A">
        <w:rPr>
          <w:rFonts w:ascii="Aptos" w:hAnsi="Aptos" w:cs="Times New Roman"/>
          <w:lang w:val="en-US"/>
        </w:rPr>
        <w:t xml:space="preserve">infection </w:t>
      </w:r>
      <w:r w:rsidRPr="00B87287">
        <w:rPr>
          <w:rFonts w:ascii="Aptos" w:hAnsi="Aptos" w:cs="Times New Roman"/>
          <w:lang w:val="en-US"/>
        </w:rPr>
        <w:t>susceptibl</w:t>
      </w:r>
      <w:r w:rsidR="00322A6A">
        <w:rPr>
          <w:rFonts w:ascii="Aptos" w:hAnsi="Aptos" w:cs="Times New Roman"/>
          <w:lang w:val="en-US"/>
        </w:rPr>
        <w:t>y</w:t>
      </w:r>
      <w:r w:rsidR="00251C6C">
        <w:rPr>
          <w:rFonts w:ascii="Aptos" w:hAnsi="Aptos" w:cs="Times New Roman"/>
          <w:lang w:val="en-US"/>
        </w:rPr>
        <w:t>, and potentially, a higher encounter rate</w:t>
      </w:r>
      <w:r w:rsidRPr="00B87287">
        <w:rPr>
          <w:rFonts w:ascii="Aptos" w:hAnsi="Aptos" w:cs="Times New Roman"/>
          <w:lang w:val="en-US"/>
        </w:rPr>
        <w:t xml:space="preserve"> </w:t>
      </w:r>
      <w:r w:rsidR="00251C6C">
        <w:rPr>
          <w:rFonts w:ascii="Aptos" w:hAnsi="Aptos" w:cs="Times New Roman"/>
          <w:lang w:val="en-US"/>
        </w:rPr>
        <w:t>with</w:t>
      </w:r>
      <w:r w:rsidRPr="00B87287">
        <w:rPr>
          <w:rFonts w:ascii="Aptos" w:hAnsi="Aptos" w:cs="Times New Roman"/>
          <w:lang w:val="en-US"/>
        </w:rPr>
        <w:t xml:space="preserve"> black spot than other species.</w:t>
      </w:r>
    </w:p>
    <w:p w14:paraId="61171693" w14:textId="77777777" w:rsidR="00322A6A" w:rsidRDefault="00322A6A" w:rsidP="00322A6A">
      <w:pPr>
        <w:jc w:val="both"/>
        <w:rPr>
          <w:rFonts w:ascii="Aptos" w:hAnsi="Aptos" w:cs="Times New Roman"/>
          <w:lang w:val="en-US"/>
        </w:rPr>
      </w:pPr>
    </w:p>
    <w:p w14:paraId="3D7A29AB" w14:textId="129D51A0" w:rsidR="007409C4" w:rsidRDefault="00322A6A" w:rsidP="00322A6A">
      <w:pPr>
        <w:jc w:val="both"/>
        <w:rPr>
          <w:rFonts w:ascii="Aptos" w:hAnsi="Aptos" w:cs="Times New Roman"/>
          <w:color w:val="000000" w:themeColor="text1"/>
          <w:lang w:val="en-US"/>
        </w:rPr>
      </w:pPr>
      <w:r>
        <w:rPr>
          <w:rFonts w:ascii="Aptos" w:hAnsi="Aptos" w:cs="Times New Roman"/>
          <w:lang w:val="en-US"/>
        </w:rPr>
        <w:tab/>
        <w:t xml:space="preserve">For the </w:t>
      </w:r>
      <w:r>
        <w:rPr>
          <w:rFonts w:ascii="Aptos" w:hAnsi="Aptos" w:cs="Times New Roman"/>
          <w:b/>
          <w:bCs/>
          <w:i/>
          <w:iCs/>
          <w:color w:val="000000" w:themeColor="text1"/>
          <w:lang w:val="en-US"/>
        </w:rPr>
        <w:t>site-scale analyses</w:t>
      </w:r>
      <w:r>
        <w:rPr>
          <w:rFonts w:ascii="Aptos" w:hAnsi="Aptos" w:cs="Times New Roman"/>
          <w:color w:val="000000" w:themeColor="text1"/>
          <w:lang w:val="en-US"/>
        </w:rPr>
        <w:t xml:space="preserve">, </w:t>
      </w:r>
      <w:r w:rsidR="00412063">
        <w:rPr>
          <w:rFonts w:ascii="Aptos" w:hAnsi="Aptos" w:cs="Times New Roman"/>
          <w:color w:val="000000" w:themeColor="text1"/>
          <w:lang w:val="en-US"/>
        </w:rPr>
        <w:t>some of the models previously significant at community-level were not at species-level (</w:t>
      </w:r>
      <w:r w:rsidR="00412063" w:rsidRPr="007409C4">
        <w:rPr>
          <w:rFonts w:ascii="Aptos" w:hAnsi="Aptos" w:cs="Times New Roman"/>
          <w:lang w:val="en-US"/>
        </w:rPr>
        <w:t>Figure R3</w:t>
      </w:r>
      <w:r w:rsidR="00412063">
        <w:rPr>
          <w:rFonts w:ascii="Aptos" w:hAnsi="Aptos" w:cs="Times New Roman"/>
          <w:color w:val="000000" w:themeColor="text1"/>
          <w:lang w:val="en-US"/>
        </w:rPr>
        <w:t xml:space="preserve">). This is the case for pH, conductivity, macrophyte cover, perimeter, non-host abundance and Simpson’s diversity index models – suggesting that observed patterns at community-level </w:t>
      </w:r>
      <w:r w:rsidR="007409C4">
        <w:rPr>
          <w:rFonts w:ascii="Aptos" w:hAnsi="Aptos" w:cs="Times New Roman"/>
          <w:color w:val="000000" w:themeColor="text1"/>
          <w:lang w:val="en-US"/>
        </w:rPr>
        <w:t xml:space="preserve">for these predictors </w:t>
      </w:r>
      <w:r w:rsidR="00412063">
        <w:rPr>
          <w:rFonts w:ascii="Aptos" w:hAnsi="Aptos" w:cs="Times New Roman"/>
          <w:color w:val="000000" w:themeColor="text1"/>
          <w:lang w:val="en-US"/>
        </w:rPr>
        <w:t xml:space="preserve">do not rely on species-specific mechanisms. </w:t>
      </w:r>
      <w:r w:rsidR="00B97F39">
        <w:rPr>
          <w:rFonts w:ascii="Aptos" w:hAnsi="Aptos" w:cs="Times New Roman"/>
          <w:color w:val="000000" w:themeColor="text1"/>
          <w:lang w:val="en-US"/>
        </w:rPr>
        <w:t>All models followed the same trends at both biological level except for the turbidity model (</w:t>
      </w:r>
      <w:r w:rsidR="00B97F39" w:rsidRPr="007409C4">
        <w:rPr>
          <w:rFonts w:ascii="Aptos" w:hAnsi="Aptos" w:cs="Times New Roman"/>
          <w:lang w:val="en-US"/>
        </w:rPr>
        <w:t>Figure R</w:t>
      </w:r>
      <w:proofErr w:type="gramStart"/>
      <w:r w:rsidR="00B97F39" w:rsidRPr="007409C4">
        <w:rPr>
          <w:rFonts w:ascii="Aptos" w:hAnsi="Aptos" w:cs="Times New Roman"/>
          <w:lang w:val="en-US"/>
        </w:rPr>
        <w:t>3.Aa</w:t>
      </w:r>
      <w:proofErr w:type="gramEnd"/>
      <w:r w:rsidR="007409C4">
        <w:rPr>
          <w:rFonts w:ascii="Aptos" w:hAnsi="Aptos" w:cs="Times New Roman"/>
          <w:lang w:val="en-US"/>
        </w:rPr>
        <w:t>–</w:t>
      </w:r>
      <w:r w:rsidR="00B97F39" w:rsidRPr="007409C4">
        <w:rPr>
          <w:rFonts w:ascii="Aptos" w:hAnsi="Aptos" w:cs="Times New Roman"/>
          <w:lang w:val="en-US"/>
        </w:rPr>
        <w:t>R3.Ba</w:t>
      </w:r>
      <w:r w:rsidR="00B97F39" w:rsidRPr="00B97F39">
        <w:rPr>
          <w:rFonts w:ascii="Aptos" w:hAnsi="Aptos" w:cs="Times New Roman"/>
          <w:color w:val="000000" w:themeColor="text1"/>
          <w:lang w:val="en-US"/>
        </w:rPr>
        <w:t>)</w:t>
      </w:r>
      <w:r w:rsidR="007409C4">
        <w:rPr>
          <w:rFonts w:ascii="Aptos" w:hAnsi="Aptos" w:cs="Times New Roman"/>
          <w:color w:val="000000" w:themeColor="text1"/>
          <w:lang w:val="en-US"/>
        </w:rPr>
        <w:t xml:space="preserve">. </w:t>
      </w:r>
      <w:r w:rsidR="00B97F39">
        <w:rPr>
          <w:rFonts w:ascii="Aptos" w:hAnsi="Aptos" w:cs="Times New Roman"/>
          <w:color w:val="000000" w:themeColor="text1"/>
          <w:lang w:val="en-US"/>
        </w:rPr>
        <w:t xml:space="preserve">Only one model that was found significant at species-level was not at community level (total phosphorus; </w:t>
      </w:r>
      <w:r w:rsidR="00B97F39" w:rsidRPr="007409C4">
        <w:rPr>
          <w:rFonts w:ascii="Aptos" w:hAnsi="Aptos" w:cs="Times New Roman"/>
          <w:lang w:val="en-US"/>
        </w:rPr>
        <w:t>Figure R</w:t>
      </w:r>
      <w:proofErr w:type="gramStart"/>
      <w:r w:rsidR="00B97F39" w:rsidRPr="007409C4">
        <w:rPr>
          <w:rFonts w:ascii="Aptos" w:hAnsi="Aptos" w:cs="Times New Roman"/>
          <w:lang w:val="en-US"/>
        </w:rPr>
        <w:t>3.Ae</w:t>
      </w:r>
      <w:proofErr w:type="gramEnd"/>
      <w:r w:rsidR="00B97F39">
        <w:rPr>
          <w:rFonts w:ascii="Aptos" w:hAnsi="Aptos" w:cs="Times New Roman"/>
          <w:color w:val="000000" w:themeColor="text1"/>
          <w:lang w:val="en-US"/>
        </w:rPr>
        <w:t>)</w:t>
      </w:r>
    </w:p>
    <w:p w14:paraId="38D378F4" w14:textId="77777777" w:rsidR="007C679F" w:rsidRDefault="007C679F" w:rsidP="00322A6A">
      <w:pPr>
        <w:jc w:val="both"/>
        <w:rPr>
          <w:rFonts w:ascii="Aptos" w:hAnsi="Aptos" w:cs="Times New Roman"/>
          <w:color w:val="000000" w:themeColor="text1"/>
          <w:lang w:val="en-US"/>
        </w:rPr>
      </w:pPr>
    </w:p>
    <w:p w14:paraId="11A6A237" w14:textId="140602D3" w:rsidR="007C679F" w:rsidRDefault="007C679F" w:rsidP="007C679F">
      <w:pPr>
        <w:jc w:val="both"/>
        <w:rPr>
          <w:rFonts w:ascii="Aptos" w:hAnsi="Aptos" w:cs="Times New Roman"/>
          <w:color w:val="808080" w:themeColor="background1" w:themeShade="80"/>
          <w:lang w:val="en-US"/>
        </w:rPr>
      </w:pPr>
      <w:r>
        <w:rPr>
          <w:rFonts w:ascii="Aptos" w:hAnsi="Aptos" w:cs="Times New Roman"/>
          <w:color w:val="808080" w:themeColor="background1" w:themeShade="80"/>
          <w:lang w:val="en-US"/>
        </w:rPr>
        <w:t xml:space="preserve">[3] </w:t>
      </w:r>
      <w:r w:rsidRPr="007C679F">
        <w:rPr>
          <w:rFonts w:ascii="Aptos" w:hAnsi="Aptos" w:cs="Times New Roman"/>
          <w:color w:val="808080" w:themeColor="background1" w:themeShade="80"/>
          <w:lang w:val="en-US"/>
        </w:rPr>
        <w:t xml:space="preserve">It is unfortunate that prevalence was the only infection metric considered here. The impact of trematode </w:t>
      </w:r>
      <w:proofErr w:type="spellStart"/>
      <w:r w:rsidRPr="007C679F">
        <w:rPr>
          <w:rFonts w:ascii="Aptos" w:hAnsi="Aptos" w:cs="Times New Roman"/>
          <w:color w:val="808080" w:themeColor="background1" w:themeShade="80"/>
          <w:lang w:val="en-US"/>
        </w:rPr>
        <w:t>metacercariae</w:t>
      </w:r>
      <w:proofErr w:type="spellEnd"/>
      <w:r w:rsidRPr="007C679F">
        <w:rPr>
          <w:rFonts w:ascii="Aptos" w:hAnsi="Aptos" w:cs="Times New Roman"/>
          <w:color w:val="808080" w:themeColor="background1" w:themeShade="80"/>
          <w:lang w:val="en-US"/>
        </w:rPr>
        <w:t xml:space="preserve"> on fish is intensity-dependent, therefore measures such as mean intensity or abundance would better reflect spatial variation in the parasites’ impact on host population dynamics. Even if counting the spots on each fish would have been impossible considering the time required, a rough visual estimate (relative scale from 0 to 5, i.e. few to very many black spots) could have been obtained quickly in the field and provided very useful data.</w:t>
      </w:r>
    </w:p>
    <w:p w14:paraId="38493477" w14:textId="77777777" w:rsidR="007C679F" w:rsidRDefault="007C679F" w:rsidP="007C679F">
      <w:pPr>
        <w:jc w:val="both"/>
        <w:rPr>
          <w:rFonts w:ascii="Aptos" w:hAnsi="Aptos" w:cs="Times New Roman"/>
          <w:color w:val="808080" w:themeColor="background1" w:themeShade="80"/>
          <w:lang w:val="en-US"/>
        </w:rPr>
      </w:pPr>
    </w:p>
    <w:p w14:paraId="0CADE3F9" w14:textId="2D303D60" w:rsidR="007C679F" w:rsidRDefault="007C679F" w:rsidP="007C679F">
      <w:pPr>
        <w:jc w:val="both"/>
        <w:rPr>
          <w:rFonts w:ascii="Aptos" w:hAnsi="Aptos" w:cs="Times New Roman"/>
          <w:lang w:val="en-US"/>
        </w:rPr>
      </w:pPr>
      <w:r>
        <w:rPr>
          <w:rFonts w:ascii="Aptos" w:hAnsi="Aptos" w:cs="Times New Roman"/>
          <w:lang w:val="en-US"/>
        </w:rPr>
        <w:t>Indeed, other infection metrics such as abundance and intensity would better reflect spatial variation and risk assessment of host-population, but as mentioned</w:t>
      </w:r>
      <w:r w:rsidR="00EA38D3">
        <w:rPr>
          <w:rFonts w:ascii="Aptos" w:hAnsi="Aptos" w:cs="Times New Roman"/>
          <w:lang w:val="en-US"/>
        </w:rPr>
        <w:t>,</w:t>
      </w:r>
      <w:r>
        <w:rPr>
          <w:rFonts w:ascii="Aptos" w:hAnsi="Aptos" w:cs="Times New Roman"/>
          <w:lang w:val="en-US"/>
        </w:rPr>
        <w:t xml:space="preserve"> these would be impossible to accurately measure in the field. </w:t>
      </w:r>
      <w:r w:rsidR="00E831E1">
        <w:rPr>
          <w:rFonts w:ascii="Aptos" w:hAnsi="Aptos" w:cs="Times New Roman"/>
          <w:lang w:val="en-US"/>
        </w:rPr>
        <w:t>In truth</w:t>
      </w:r>
      <w:r>
        <w:rPr>
          <w:rFonts w:ascii="Aptos" w:hAnsi="Aptos" w:cs="Times New Roman"/>
          <w:lang w:val="en-US"/>
        </w:rPr>
        <w:t xml:space="preserve">, we did estimate the intensity of infection on a scale from </w:t>
      </w:r>
      <w:r w:rsidR="00EA38D3">
        <w:rPr>
          <w:rFonts w:ascii="Aptos" w:hAnsi="Aptos" w:cs="Times New Roman"/>
          <w:lang w:val="en-US"/>
        </w:rPr>
        <w:t xml:space="preserve">1 </w:t>
      </w:r>
      <w:r>
        <w:rPr>
          <w:rFonts w:ascii="Aptos" w:hAnsi="Aptos" w:cs="Times New Roman"/>
          <w:lang w:val="en-US"/>
        </w:rPr>
        <w:t xml:space="preserve">to 5 for all fishes caught using </w:t>
      </w:r>
      <w:r w:rsidR="00EA38D3">
        <w:rPr>
          <w:rFonts w:ascii="Aptos" w:hAnsi="Aptos" w:cs="Times New Roman"/>
          <w:lang w:val="en-US"/>
        </w:rPr>
        <w:t xml:space="preserve">the fishing methods (i.e., minnow </w:t>
      </w:r>
      <w:r w:rsidR="00EA38D3">
        <w:rPr>
          <w:rFonts w:ascii="Aptos" w:hAnsi="Aptos" w:cs="Times New Roman"/>
          <w:lang w:val="en-US"/>
        </w:rPr>
        <w:lastRenderedPageBreak/>
        <w:t xml:space="preserve">trap and seine net). </w:t>
      </w:r>
      <w:r w:rsidR="00E831E1">
        <w:rPr>
          <w:rFonts w:ascii="Aptos" w:hAnsi="Aptos" w:cs="Times New Roman"/>
          <w:lang w:val="en-US"/>
        </w:rPr>
        <w:t xml:space="preserve">During snorkeling transects, we did not estimate intensity of infection because identifying fishes, counting them and inspecting individuals for infection already demanded </w:t>
      </w:r>
      <w:r w:rsidR="004E6C1B">
        <w:rPr>
          <w:rFonts w:ascii="Aptos" w:hAnsi="Aptos" w:cs="Times New Roman"/>
          <w:lang w:val="en-US"/>
        </w:rPr>
        <w:t>all</w:t>
      </w:r>
      <w:r w:rsidR="00E831E1">
        <w:rPr>
          <w:rFonts w:ascii="Aptos" w:hAnsi="Aptos" w:cs="Times New Roman"/>
          <w:lang w:val="en-US"/>
        </w:rPr>
        <w:t xml:space="preserve"> the observers’ attention. After </w:t>
      </w:r>
      <w:r w:rsidR="00EA38D3">
        <w:rPr>
          <w:rFonts w:ascii="Aptos" w:hAnsi="Aptos" w:cs="Times New Roman"/>
          <w:lang w:val="en-US"/>
        </w:rPr>
        <w:t xml:space="preserve">reflection, we decided not to use </w:t>
      </w:r>
      <w:r w:rsidR="00E831E1">
        <w:rPr>
          <w:rFonts w:ascii="Aptos" w:hAnsi="Aptos" w:cs="Times New Roman"/>
          <w:lang w:val="en-US"/>
        </w:rPr>
        <w:t xml:space="preserve">the infection intensity </w:t>
      </w:r>
      <w:r w:rsidR="00EA38D3">
        <w:rPr>
          <w:rFonts w:ascii="Aptos" w:hAnsi="Aptos" w:cs="Times New Roman"/>
          <w:lang w:val="en-US"/>
        </w:rPr>
        <w:t xml:space="preserve">data in the current manuscript </w:t>
      </w:r>
      <w:r w:rsidR="00E831E1">
        <w:rPr>
          <w:rFonts w:ascii="Aptos" w:hAnsi="Aptos" w:cs="Times New Roman"/>
          <w:lang w:val="en-US"/>
        </w:rPr>
        <w:t>because we could not compare this data among all sampling methods</w:t>
      </w:r>
      <w:r w:rsidR="004E6C1B">
        <w:rPr>
          <w:rFonts w:ascii="Aptos" w:hAnsi="Aptos" w:cs="Times New Roman"/>
          <w:lang w:val="en-US"/>
        </w:rPr>
        <w:t>.</w:t>
      </w:r>
    </w:p>
    <w:p w14:paraId="133BF30F" w14:textId="77777777" w:rsidR="008E4A2D" w:rsidRDefault="008E4A2D" w:rsidP="007C679F">
      <w:pPr>
        <w:jc w:val="both"/>
        <w:rPr>
          <w:rFonts w:ascii="Aptos" w:hAnsi="Aptos" w:cs="Times New Roman"/>
          <w:lang w:val="en-US"/>
        </w:rPr>
      </w:pPr>
    </w:p>
    <w:p w14:paraId="448B6A4E" w14:textId="14FB8769" w:rsidR="008E4A2D" w:rsidRPr="008E4A2D" w:rsidRDefault="008E4A2D" w:rsidP="008E4A2D">
      <w:pPr>
        <w:jc w:val="both"/>
        <w:rPr>
          <w:rFonts w:ascii="Aptos" w:hAnsi="Aptos" w:cs="Times New Roman"/>
          <w:color w:val="808080" w:themeColor="background1" w:themeShade="80"/>
          <w:lang w:val="en-US"/>
        </w:rPr>
      </w:pPr>
      <w:r>
        <w:rPr>
          <w:rFonts w:ascii="Aptos" w:hAnsi="Aptos" w:cs="Times New Roman"/>
          <w:color w:val="808080" w:themeColor="background1" w:themeShade="80"/>
          <w:lang w:val="en-US"/>
        </w:rPr>
        <w:t xml:space="preserve">[4] </w:t>
      </w:r>
      <w:r w:rsidRPr="008E4A2D">
        <w:rPr>
          <w:rFonts w:ascii="Aptos" w:hAnsi="Aptos" w:cs="Times New Roman"/>
          <w:color w:val="808080" w:themeColor="background1" w:themeShade="80"/>
          <w:lang w:val="en-US"/>
        </w:rPr>
        <w:t xml:space="preserve">The authors show that low sampling effort overestimates prevalence, with the estimates eventually </w:t>
      </w:r>
      <w:r w:rsidR="004E6C1B" w:rsidRPr="008E4A2D">
        <w:rPr>
          <w:rFonts w:ascii="Aptos" w:hAnsi="Aptos" w:cs="Times New Roman"/>
          <w:color w:val="808080" w:themeColor="background1" w:themeShade="80"/>
          <w:lang w:val="en-US"/>
        </w:rPr>
        <w:t>stabilizing</w:t>
      </w:r>
      <w:r w:rsidRPr="008E4A2D">
        <w:rPr>
          <w:rFonts w:ascii="Aptos" w:hAnsi="Aptos" w:cs="Times New Roman"/>
          <w:color w:val="808080" w:themeColor="background1" w:themeShade="80"/>
          <w:lang w:val="en-US"/>
        </w:rPr>
        <w:t xml:space="preserve"> around the ‘true’ value as sampling effort increases (Figure 3). This is a </w:t>
      </w:r>
      <w:proofErr w:type="gramStart"/>
      <w:r w:rsidRPr="008E4A2D">
        <w:rPr>
          <w:rFonts w:ascii="Aptos" w:hAnsi="Aptos" w:cs="Times New Roman"/>
          <w:color w:val="808080" w:themeColor="background1" w:themeShade="80"/>
          <w:lang w:val="en-US"/>
        </w:rPr>
        <w:t>really</w:t>
      </w:r>
      <w:r w:rsidR="00AD4BDE">
        <w:rPr>
          <w:rFonts w:ascii="Aptos" w:hAnsi="Aptos" w:cs="Times New Roman"/>
          <w:color w:val="808080" w:themeColor="background1" w:themeShade="80"/>
          <w:lang w:val="en-US"/>
        </w:rPr>
        <w:t xml:space="preserve"> </w:t>
      </w:r>
      <w:r w:rsidRPr="008E4A2D">
        <w:rPr>
          <w:rFonts w:ascii="Aptos" w:hAnsi="Aptos" w:cs="Times New Roman"/>
          <w:color w:val="808080" w:themeColor="background1" w:themeShade="80"/>
          <w:lang w:val="en-US"/>
        </w:rPr>
        <w:t>nice</w:t>
      </w:r>
      <w:proofErr w:type="gramEnd"/>
      <w:r w:rsidRPr="008E4A2D">
        <w:rPr>
          <w:rFonts w:ascii="Aptos" w:hAnsi="Aptos" w:cs="Times New Roman"/>
          <w:color w:val="808080" w:themeColor="background1" w:themeShade="80"/>
          <w:lang w:val="en-US"/>
        </w:rPr>
        <w:t xml:space="preserve"> finding. Here, sampling effort is measured as the number of distinct host samples. However, sampling effort can also be measured as the number of individual hosts examined. In the Discussion, the authors allude to this and refer to Jovani &amp; Tella (2006). They may also want to consider a more robust study, that of Gregory &amp; </w:t>
      </w:r>
      <w:proofErr w:type="spellStart"/>
      <w:r w:rsidRPr="008E4A2D">
        <w:rPr>
          <w:rFonts w:ascii="Aptos" w:hAnsi="Aptos" w:cs="Times New Roman"/>
          <w:color w:val="808080" w:themeColor="background1" w:themeShade="80"/>
          <w:lang w:val="en-US"/>
        </w:rPr>
        <w:t>Woolhouse</w:t>
      </w:r>
      <w:proofErr w:type="spellEnd"/>
      <w:r w:rsidRPr="008E4A2D">
        <w:rPr>
          <w:rFonts w:ascii="Aptos" w:hAnsi="Aptos" w:cs="Times New Roman"/>
          <w:color w:val="808080" w:themeColor="background1" w:themeShade="80"/>
          <w:lang w:val="en-US"/>
        </w:rPr>
        <w:t xml:space="preserve"> (1993, Acta </w:t>
      </w:r>
      <w:proofErr w:type="spellStart"/>
      <w:r w:rsidRPr="008E4A2D">
        <w:rPr>
          <w:rFonts w:ascii="Aptos" w:hAnsi="Aptos" w:cs="Times New Roman"/>
          <w:color w:val="808080" w:themeColor="background1" w:themeShade="80"/>
          <w:lang w:val="en-US"/>
        </w:rPr>
        <w:t>Tropica</w:t>
      </w:r>
      <w:proofErr w:type="spellEnd"/>
      <w:r w:rsidRPr="008E4A2D">
        <w:rPr>
          <w:rFonts w:ascii="Aptos" w:hAnsi="Aptos" w:cs="Times New Roman"/>
          <w:color w:val="808080" w:themeColor="background1" w:themeShade="80"/>
          <w:lang w:val="en-US"/>
        </w:rPr>
        <w:t xml:space="preserve"> 54: 131-139), which suggests the opposite, i.e. that low sampling effort may lead to an underestimate of true prevalence.</w:t>
      </w:r>
    </w:p>
    <w:p w14:paraId="4FC9B8DE" w14:textId="77777777" w:rsidR="008E4A2D" w:rsidRDefault="008E4A2D" w:rsidP="007C679F">
      <w:pPr>
        <w:jc w:val="both"/>
        <w:rPr>
          <w:rFonts w:ascii="Aptos" w:hAnsi="Aptos" w:cs="Times New Roman"/>
          <w:lang w:val="en-US"/>
        </w:rPr>
      </w:pPr>
    </w:p>
    <w:p w14:paraId="562FA900" w14:textId="348BBCC5" w:rsidR="002A7F29" w:rsidRDefault="00A950B0" w:rsidP="007C679F">
      <w:pPr>
        <w:jc w:val="both"/>
        <w:rPr>
          <w:rFonts w:ascii="Aptos" w:hAnsi="Aptos" w:cs="Times New Roman"/>
          <w:lang w:val="en-US"/>
        </w:rPr>
      </w:pPr>
      <w:r>
        <w:rPr>
          <w:rFonts w:ascii="Aptos" w:hAnsi="Aptos" w:cs="Times New Roman"/>
          <w:lang w:val="en-US"/>
        </w:rPr>
        <w:t xml:space="preserve">A couple of studies have indeed examined the effect of sample size (i.e., the number of hosts) on parasitological parameters such as </w:t>
      </w:r>
      <w:r w:rsidR="002A7F29">
        <w:rPr>
          <w:rFonts w:ascii="Aptos" w:hAnsi="Aptos" w:cs="Times New Roman"/>
          <w:lang w:val="en-US"/>
        </w:rPr>
        <w:t xml:space="preserve">parasite abundance, infection prevalence or parasite aggregation. From what we understand, conclusions of Gregory &amp; </w:t>
      </w:r>
      <w:proofErr w:type="spellStart"/>
      <w:r w:rsidR="002A7F29">
        <w:rPr>
          <w:rFonts w:ascii="Aptos" w:hAnsi="Aptos" w:cs="Times New Roman"/>
          <w:lang w:val="en-US"/>
        </w:rPr>
        <w:t>Woolhouse</w:t>
      </w:r>
      <w:proofErr w:type="spellEnd"/>
      <w:r w:rsidR="002A7F29">
        <w:rPr>
          <w:rFonts w:ascii="Aptos" w:hAnsi="Aptos" w:cs="Times New Roman"/>
          <w:lang w:val="en-US"/>
        </w:rPr>
        <w:t xml:space="preserve"> (1993; Acta </w:t>
      </w:r>
      <w:proofErr w:type="spellStart"/>
      <w:r w:rsidR="002A7F29">
        <w:rPr>
          <w:rFonts w:ascii="Aptos" w:hAnsi="Aptos" w:cs="Times New Roman"/>
          <w:lang w:val="en-US"/>
        </w:rPr>
        <w:t>Tropica</w:t>
      </w:r>
      <w:proofErr w:type="spellEnd"/>
      <w:r w:rsidR="002A7F29">
        <w:rPr>
          <w:rFonts w:ascii="Aptos" w:hAnsi="Aptos" w:cs="Times New Roman"/>
          <w:lang w:val="en-US"/>
        </w:rPr>
        <w:t xml:space="preserve"> 54:131-139) </w:t>
      </w:r>
      <w:r w:rsidR="004E6C1B">
        <w:rPr>
          <w:rFonts w:ascii="Aptos" w:hAnsi="Aptos" w:cs="Times New Roman"/>
          <w:lang w:val="en-US"/>
        </w:rPr>
        <w:t>stipulate</w:t>
      </w:r>
      <w:r w:rsidR="002A7F29">
        <w:rPr>
          <w:rFonts w:ascii="Aptos" w:hAnsi="Aptos" w:cs="Times New Roman"/>
          <w:lang w:val="en-US"/>
        </w:rPr>
        <w:t xml:space="preserve"> that estimates of parasite prevalence were close to the true values and that this did not vary with simple size. </w:t>
      </w:r>
      <w:r w:rsidR="007402CF">
        <w:rPr>
          <w:rFonts w:ascii="Aptos" w:hAnsi="Aptos" w:cs="Times New Roman"/>
          <w:lang w:val="en-US"/>
        </w:rPr>
        <w:t xml:space="preserve">Their findings are nevertheless contrasting with our own conclusions. We think this is something worth mentioning. </w:t>
      </w:r>
    </w:p>
    <w:p w14:paraId="6AC82F68" w14:textId="77777777" w:rsidR="007402CF" w:rsidRDefault="007402CF" w:rsidP="007C679F">
      <w:pPr>
        <w:jc w:val="both"/>
        <w:rPr>
          <w:rFonts w:ascii="Aptos" w:hAnsi="Aptos" w:cs="Times New Roman"/>
          <w:lang w:val="en-US"/>
        </w:rPr>
      </w:pPr>
    </w:p>
    <w:p w14:paraId="4AA1AFB3" w14:textId="490F5E94" w:rsidR="00131B1C" w:rsidRPr="00131B1C" w:rsidRDefault="00DC0B5A" w:rsidP="007C679F">
      <w:pPr>
        <w:jc w:val="both"/>
        <w:rPr>
          <w:lang w:val="en-US"/>
        </w:rPr>
      </w:pPr>
      <w:r>
        <w:rPr>
          <w:rFonts w:ascii="Aptos" w:hAnsi="Aptos" w:cs="Times New Roman"/>
          <w:lang w:val="en-US"/>
        </w:rPr>
        <w:t>We added the sentence</w:t>
      </w:r>
      <w:r w:rsidR="00131B1C">
        <w:rPr>
          <w:rFonts w:ascii="Aptos" w:hAnsi="Aptos" w:cs="Times New Roman"/>
          <w:lang w:val="en-US"/>
        </w:rPr>
        <w:t xml:space="preserve"> (L462-463</w:t>
      </w:r>
      <w:r w:rsidR="00131B1C" w:rsidRPr="00131B1C">
        <w:rPr>
          <w:rFonts w:ascii="Aptos" w:hAnsi="Aptos" w:cs="Times New Roman"/>
          <w:lang w:val="en-US"/>
        </w:rPr>
        <w:t>)</w:t>
      </w:r>
      <w:r w:rsidRPr="00131B1C">
        <w:rPr>
          <w:rFonts w:ascii="Aptos" w:hAnsi="Aptos" w:cs="Times New Roman"/>
          <w:lang w:val="en-US"/>
        </w:rPr>
        <w:t>: “</w:t>
      </w:r>
      <w:r w:rsidR="00131B1C" w:rsidRPr="00131B1C">
        <w:rPr>
          <w:rFonts w:ascii="Aptos" w:hAnsi="Aptos"/>
        </w:rPr>
        <w:fldChar w:fldCharType="begin"/>
      </w:r>
      <w:r w:rsidR="00131B1C" w:rsidRPr="00131B1C">
        <w:rPr>
          <w:rFonts w:ascii="Aptos" w:hAnsi="Aptos"/>
          <w:lang w:val="en-US"/>
        </w:rPr>
        <w:instrText xml:space="preserve"> ADDIN ZOTERO_ITEM CSL_CITATION {"citationID":"jMhP0vf3","properties":{"formattedCitation":"(Gregory and Woolhouse 1993)","plainCitation":"(Gregory and Woolhouse 1993)","noteIndex":0},"citationItems":[{"id":12719,"uris":["http://zotero.org/groups/2585270/items/UA5N22TK"],"itemData":{"id":12719,"type":"article-journal","abstract":"A simulation study is used to examine the statistical behaviour of estimators of parameters of parasite infection in relation to variation in sample size, the degree of parasite aggregation, and mean parasite burden. The most important patterns to emerge are the associations between estimates of parameters and sample size (= number of host individuals). As sample size decreases values of sample mean parasite burden, its associated variance, and the level of parasite aggregation are all systematically underestimated. The geometric mean of parasite burden and the prevalence of infection appear to be independent of associations with other parasite parameters. Estimates of parameter values may also depend on the underlying frequency distribution, but appear insensitive to variation in the population mean parasite burden. Results are discussed in relation to the interpretation of data derived from field-based studies. In particular, establishing the form of the relationship between host age and mean parasite burden and/or the degree of parasite aggregation. It is typical for sample size to decline as a function of host age within cross-sectional field data. This may give rise to artefactual patterns in the shape of age-aggregation curves in which sample sizes are unequal among host age classes.","container-title":"Acta Tropica","DOI":"10.1016/0001-706X(93)90059-K","ISSN":"0001-706X","issue":"2","journalAbbreviation":"Acta Tropica","page":"131-139","source":"ScienceDirect","title":"Quantification of parasite aggregation: A simulation study","title-short":"Quantification of parasite aggregation","volume":"54","author":[{"family":"Gregory","given":"R. D."},{"family":"Woolhouse","given":"M. E. J."}],"issued":{"date-parts":[["1993",8,1]]}}}],"schema":"https://github.com/citation-style-language/schema/raw/master/csl-citation.json"} </w:instrText>
      </w:r>
      <w:r w:rsidR="00131B1C" w:rsidRPr="00131B1C">
        <w:rPr>
          <w:rFonts w:ascii="Aptos" w:hAnsi="Aptos"/>
        </w:rPr>
        <w:fldChar w:fldCharType="separate"/>
      </w:r>
      <w:r w:rsidR="00131B1C" w:rsidRPr="00131B1C">
        <w:rPr>
          <w:rFonts w:ascii="Aptos" w:hAnsi="Aptos"/>
          <w:noProof/>
          <w:lang w:val="en-US"/>
        </w:rPr>
        <w:t>Gregory and Woolhouse (1993)</w:t>
      </w:r>
      <w:r w:rsidR="00131B1C" w:rsidRPr="00131B1C">
        <w:rPr>
          <w:rFonts w:ascii="Aptos" w:hAnsi="Aptos"/>
        </w:rPr>
        <w:fldChar w:fldCharType="end"/>
      </w:r>
      <w:r w:rsidR="00131B1C" w:rsidRPr="00131B1C">
        <w:rPr>
          <w:rFonts w:ascii="Aptos" w:hAnsi="Aptos"/>
          <w:lang w:val="en-US"/>
        </w:rPr>
        <w:t xml:space="preserve"> found contrasting results where simple size has no effect on prevalence values.”</w:t>
      </w:r>
      <w:r w:rsidR="00131B1C">
        <w:rPr>
          <w:lang w:val="en-US"/>
        </w:rPr>
        <w:t>.</w:t>
      </w:r>
    </w:p>
    <w:p w14:paraId="16678642" w14:textId="77777777" w:rsidR="007C679F" w:rsidRPr="00412063" w:rsidRDefault="007C679F" w:rsidP="00322A6A">
      <w:pPr>
        <w:jc w:val="both"/>
        <w:rPr>
          <w:rFonts w:ascii="Aptos" w:hAnsi="Aptos" w:cs="Times New Roman"/>
          <w:color w:val="000000" w:themeColor="text1"/>
          <w:lang w:val="en-US"/>
        </w:rPr>
      </w:pPr>
    </w:p>
    <w:p w14:paraId="57C253BE" w14:textId="394530D6" w:rsidR="00FF443D" w:rsidRPr="00131B1C" w:rsidRDefault="00131B1C" w:rsidP="00131B1C">
      <w:pPr>
        <w:jc w:val="both"/>
        <w:rPr>
          <w:rFonts w:ascii="Aptos" w:hAnsi="Aptos" w:cs="Times New Roman"/>
          <w:color w:val="808080" w:themeColor="background1" w:themeShade="80"/>
          <w:lang w:val="en-US"/>
        </w:rPr>
      </w:pPr>
      <w:r>
        <w:rPr>
          <w:rFonts w:ascii="Aptos" w:hAnsi="Aptos" w:cs="Times New Roman"/>
          <w:color w:val="808080" w:themeColor="background1" w:themeShade="80"/>
          <w:lang w:val="en-US"/>
        </w:rPr>
        <w:t xml:space="preserve">[5] </w:t>
      </w:r>
      <w:r w:rsidRPr="00131B1C">
        <w:rPr>
          <w:rFonts w:ascii="Aptos" w:hAnsi="Aptos" w:cs="Times New Roman"/>
          <w:color w:val="808080" w:themeColor="background1" w:themeShade="80"/>
          <w:lang w:val="en-US"/>
        </w:rPr>
        <w:t xml:space="preserve">Is it possible that the bimodal distribution of prevalence values across lakes (Figure 4) for the transect and combined methods is </w:t>
      </w:r>
      <w:proofErr w:type="gramStart"/>
      <w:r w:rsidRPr="00131B1C">
        <w:rPr>
          <w:rFonts w:ascii="Aptos" w:hAnsi="Aptos" w:cs="Times New Roman"/>
          <w:color w:val="808080" w:themeColor="background1" w:themeShade="80"/>
          <w:lang w:val="en-US"/>
        </w:rPr>
        <w:t>due to the fact that</w:t>
      </w:r>
      <w:proofErr w:type="gramEnd"/>
      <w:r w:rsidRPr="00131B1C">
        <w:rPr>
          <w:rFonts w:ascii="Aptos" w:hAnsi="Aptos" w:cs="Times New Roman"/>
          <w:color w:val="808080" w:themeColor="background1" w:themeShade="80"/>
          <w:lang w:val="en-US"/>
        </w:rPr>
        <w:t xml:space="preserve"> a snorkeler is more likely to detect infection when fish are heavily infected? </w:t>
      </w:r>
      <w:proofErr w:type="gramStart"/>
      <w:r w:rsidRPr="00131B1C">
        <w:rPr>
          <w:rFonts w:ascii="Aptos" w:hAnsi="Aptos" w:cs="Times New Roman"/>
          <w:color w:val="808080" w:themeColor="background1" w:themeShade="80"/>
          <w:lang w:val="en-US"/>
        </w:rPr>
        <w:t>So</w:t>
      </w:r>
      <w:proofErr w:type="gramEnd"/>
      <w:r w:rsidRPr="00131B1C">
        <w:rPr>
          <w:rFonts w:ascii="Aptos" w:hAnsi="Aptos" w:cs="Times New Roman"/>
          <w:color w:val="808080" w:themeColor="background1" w:themeShade="80"/>
          <w:lang w:val="en-US"/>
        </w:rPr>
        <w:t xml:space="preserve"> if you have two lakes, one with high intensity of infection and one with low intensity, but both with the same prevalence, visual detection by snorkelers might lead to high and low prevalence estimates, respectively. It’s easier to see 100 black spots on a fish than just two or three spots. Could the bimodal distribution reflect high variance in average intensity of infection among lakes, not in prevalence? The other two methods, where fish are held in the researchers’ hands, are much less likely to produce prevalence estimates affected by low intensity values.</w:t>
      </w:r>
    </w:p>
    <w:p w14:paraId="41DB12FB" w14:textId="77777777" w:rsidR="00131B1C" w:rsidRDefault="00131B1C" w:rsidP="008B572F">
      <w:pPr>
        <w:rPr>
          <w:rFonts w:ascii="Aptos" w:hAnsi="Aptos" w:cs="Times New Roman"/>
          <w:lang w:val="en-US"/>
        </w:rPr>
      </w:pPr>
    </w:p>
    <w:p w14:paraId="449D115E" w14:textId="43A097F2" w:rsidR="00BA1B48" w:rsidRDefault="00BA1B48" w:rsidP="004642A3">
      <w:pPr>
        <w:jc w:val="both"/>
        <w:rPr>
          <w:rFonts w:ascii="Aptos" w:hAnsi="Aptos" w:cs="Times New Roman"/>
          <w:lang w:val="en-US"/>
        </w:rPr>
      </w:pPr>
      <w:r>
        <w:rPr>
          <w:rFonts w:ascii="Aptos" w:hAnsi="Aptos" w:cs="Times New Roman"/>
          <w:lang w:val="en-US"/>
        </w:rPr>
        <w:t xml:space="preserve">This is an interesting thought we have not considered so far, but might be possible since, as mentioned, snorkeling observations </w:t>
      </w:r>
      <w:r w:rsidR="00FA336D">
        <w:rPr>
          <w:rFonts w:ascii="Aptos" w:hAnsi="Aptos" w:cs="Times New Roman"/>
          <w:lang w:val="en-US"/>
        </w:rPr>
        <w:t xml:space="preserve">have </w:t>
      </w:r>
      <w:r>
        <w:rPr>
          <w:rFonts w:ascii="Aptos" w:hAnsi="Aptos" w:cs="Times New Roman"/>
          <w:lang w:val="en-US"/>
        </w:rPr>
        <w:t xml:space="preserve">a higher </w:t>
      </w:r>
      <w:r w:rsidR="00FA336D">
        <w:rPr>
          <w:rFonts w:ascii="Aptos" w:hAnsi="Aptos" w:cs="Times New Roman"/>
          <w:lang w:val="en-US"/>
        </w:rPr>
        <w:t xml:space="preserve">infection </w:t>
      </w:r>
      <w:r>
        <w:rPr>
          <w:rFonts w:ascii="Aptos" w:hAnsi="Aptos" w:cs="Times New Roman"/>
          <w:lang w:val="en-US"/>
        </w:rPr>
        <w:t xml:space="preserve">assessment uncertainty. </w:t>
      </w:r>
      <w:r w:rsidR="00FA336D">
        <w:rPr>
          <w:rFonts w:ascii="Aptos" w:hAnsi="Aptos" w:cs="Times New Roman"/>
          <w:lang w:val="en-US"/>
        </w:rPr>
        <w:t xml:space="preserve">If we consider </w:t>
      </w:r>
      <w:r>
        <w:rPr>
          <w:rFonts w:ascii="Aptos" w:hAnsi="Aptos" w:cs="Times New Roman"/>
          <w:lang w:val="en-US"/>
        </w:rPr>
        <w:t>fishing prevalence as the “true” prevalence (i.e., prevalence measured with data from both minnow traps and sein net)</w:t>
      </w:r>
      <w:r w:rsidR="00FA336D">
        <w:rPr>
          <w:rFonts w:ascii="Aptos" w:hAnsi="Aptos" w:cs="Times New Roman"/>
          <w:lang w:val="en-US"/>
        </w:rPr>
        <w:t xml:space="preserve"> and </w:t>
      </w:r>
      <w:r>
        <w:rPr>
          <w:rFonts w:ascii="Aptos" w:hAnsi="Aptos" w:cs="Times New Roman"/>
          <w:lang w:val="en-US"/>
        </w:rPr>
        <w:t>low-</w:t>
      </w:r>
      <w:r w:rsidR="00A83569">
        <w:rPr>
          <w:rFonts w:ascii="Aptos" w:hAnsi="Aptos" w:cs="Times New Roman"/>
          <w:lang w:val="en-US"/>
        </w:rPr>
        <w:t xml:space="preserve">prevalence </w:t>
      </w:r>
      <w:r>
        <w:rPr>
          <w:rFonts w:ascii="Aptos" w:hAnsi="Aptos" w:cs="Times New Roman"/>
          <w:lang w:val="en-US"/>
        </w:rPr>
        <w:t xml:space="preserve">lakes </w:t>
      </w:r>
      <w:r w:rsidR="00A83569">
        <w:rPr>
          <w:rFonts w:ascii="Aptos" w:hAnsi="Aptos" w:cs="Times New Roman"/>
          <w:lang w:val="en-US"/>
        </w:rPr>
        <w:t xml:space="preserve">reporting </w:t>
      </w:r>
      <w:r w:rsidR="00A83569">
        <w:rPr>
          <w:rFonts w:ascii="Aptos" w:hAnsi="Aptos" w:cs="Times New Roman"/>
          <w:lang w:val="en-US"/>
        </w:rPr>
        <w:sym w:font="Symbol" w:char="F0A3"/>
      </w:r>
      <w:r w:rsidR="00A83569">
        <w:rPr>
          <w:rFonts w:ascii="Aptos" w:hAnsi="Aptos" w:cs="Times New Roman"/>
          <w:lang w:val="en-US"/>
        </w:rPr>
        <w:t xml:space="preserve"> 25% of infection</w:t>
      </w:r>
      <w:r w:rsidR="00FA336D">
        <w:rPr>
          <w:rFonts w:ascii="Aptos" w:hAnsi="Aptos" w:cs="Times New Roman"/>
          <w:lang w:val="en-US"/>
        </w:rPr>
        <w:t>,</w:t>
      </w:r>
      <w:r w:rsidR="00A83569">
        <w:rPr>
          <w:rFonts w:ascii="Aptos" w:hAnsi="Aptos" w:cs="Times New Roman"/>
          <w:lang w:val="en-US"/>
        </w:rPr>
        <w:t xml:space="preserve"> </w:t>
      </w:r>
      <w:r w:rsidR="00FA336D">
        <w:rPr>
          <w:rFonts w:ascii="Aptos" w:hAnsi="Aptos" w:cs="Times New Roman"/>
          <w:lang w:val="en-US"/>
        </w:rPr>
        <w:t>we can compare</w:t>
      </w:r>
      <w:r w:rsidR="00A83569">
        <w:rPr>
          <w:rFonts w:ascii="Aptos" w:hAnsi="Aptos" w:cs="Times New Roman"/>
          <w:lang w:val="en-US"/>
        </w:rPr>
        <w:t xml:space="preserve"> the “true” prevalence of these lakes to the prevalence obtained through snorkeling observations. In our data, there is 4 lakes fitting these criteria that have been sampled with all three methods</w:t>
      </w:r>
      <w:r w:rsidR="00D027DE">
        <w:rPr>
          <w:rFonts w:ascii="Aptos" w:hAnsi="Aptos" w:cs="Times New Roman"/>
          <w:lang w:val="en-US"/>
        </w:rPr>
        <w:t xml:space="preserve"> (lake Triton was not included because of 0% prevalence measured with any method)</w:t>
      </w:r>
      <w:r w:rsidR="00A83569">
        <w:rPr>
          <w:rFonts w:ascii="Aptos" w:hAnsi="Aptos" w:cs="Times New Roman"/>
          <w:lang w:val="en-US"/>
        </w:rPr>
        <w:t>.</w:t>
      </w:r>
      <w:r w:rsidR="00D027DE">
        <w:rPr>
          <w:rFonts w:ascii="Aptos" w:hAnsi="Aptos" w:cs="Times New Roman"/>
          <w:lang w:val="en-US"/>
        </w:rPr>
        <w:t xml:space="preserve"> Comparison of prevalence measured with either fishing methods </w:t>
      </w:r>
      <w:r w:rsidR="00FA336D">
        <w:rPr>
          <w:rFonts w:ascii="Aptos" w:hAnsi="Aptos" w:cs="Times New Roman"/>
          <w:lang w:val="en-US"/>
        </w:rPr>
        <w:t xml:space="preserve">(“true prevalence”) </w:t>
      </w:r>
      <w:r w:rsidR="00D027DE">
        <w:rPr>
          <w:rFonts w:ascii="Aptos" w:hAnsi="Aptos" w:cs="Times New Roman"/>
          <w:lang w:val="en-US"/>
        </w:rPr>
        <w:t>or snorkeling transects (</w:t>
      </w:r>
      <w:r w:rsidR="00D027DE" w:rsidRPr="00FA336D">
        <w:rPr>
          <w:rFonts w:ascii="Aptos" w:hAnsi="Aptos" w:cs="Times New Roman"/>
          <w:lang w:val="en-US"/>
        </w:rPr>
        <w:t>Table R1</w:t>
      </w:r>
      <w:r w:rsidR="00D027DE">
        <w:rPr>
          <w:rFonts w:ascii="Aptos" w:hAnsi="Aptos" w:cs="Times New Roman"/>
          <w:lang w:val="en-US"/>
        </w:rPr>
        <w:t xml:space="preserve">) shows that snorkeling </w:t>
      </w:r>
      <w:r w:rsidR="00D027DE">
        <w:rPr>
          <w:rFonts w:ascii="Aptos" w:hAnsi="Aptos" w:cs="Times New Roman"/>
          <w:lang w:val="en-US"/>
        </w:rPr>
        <w:lastRenderedPageBreak/>
        <w:t xml:space="preserve">observations underestimated infection prevalence in ¾ lakes with difference in prevalence varying between 8 and 15%. In lake Echo, the snorkeling method </w:t>
      </w:r>
      <w:r w:rsidR="004642A3">
        <w:rPr>
          <w:rFonts w:ascii="Aptos" w:hAnsi="Aptos" w:cs="Times New Roman"/>
          <w:lang w:val="en-US"/>
        </w:rPr>
        <w:t>led</w:t>
      </w:r>
      <w:r w:rsidR="00D027DE">
        <w:rPr>
          <w:rFonts w:ascii="Aptos" w:hAnsi="Aptos" w:cs="Times New Roman"/>
          <w:lang w:val="en-US"/>
        </w:rPr>
        <w:t xml:space="preserve"> to a prevalence 3% than fishing methods. Therefore, we agree with you </w:t>
      </w:r>
      <w:r w:rsidR="004642A3">
        <w:rPr>
          <w:rFonts w:ascii="Aptos" w:hAnsi="Aptos" w:cs="Times New Roman"/>
          <w:lang w:val="en-US"/>
        </w:rPr>
        <w:t xml:space="preserve">reflection but are data doesn’t allow validation of the hypothesis. </w:t>
      </w:r>
    </w:p>
    <w:p w14:paraId="093CA7AF" w14:textId="77777777" w:rsidR="00BA1B48" w:rsidRDefault="00BA1B48" w:rsidP="008B572F">
      <w:pPr>
        <w:rPr>
          <w:rFonts w:ascii="Aptos" w:hAnsi="Aptos" w:cs="Times New Roman"/>
          <w:lang w:val="en-US"/>
        </w:rPr>
      </w:pPr>
    </w:p>
    <w:p w14:paraId="62F8A1F4" w14:textId="26697839" w:rsidR="004642A3" w:rsidRDefault="004642A3" w:rsidP="00F14B57">
      <w:pPr>
        <w:ind w:firstLine="708"/>
        <w:jc w:val="both"/>
        <w:rPr>
          <w:rFonts w:ascii="Aptos" w:hAnsi="Aptos" w:cs="Times New Roman"/>
          <w:lang w:val="en-US"/>
        </w:rPr>
      </w:pPr>
      <w:r>
        <w:rPr>
          <w:rFonts w:ascii="Aptos" w:hAnsi="Aptos" w:cs="Times New Roman"/>
          <w:lang w:val="en-US"/>
        </w:rPr>
        <w:t>For the second part of this comment relating to bimodal distribution reflecting variance in average intensity instead of prevalence, we compared frequency distributions of lake’s prevalence suggesting bimodality (transect and method combination) with frequency distributions of lake’s mean intensity class</w:t>
      </w:r>
      <w:r w:rsidR="008C11BF">
        <w:rPr>
          <w:rFonts w:ascii="Aptos" w:hAnsi="Aptos" w:cs="Times New Roman"/>
          <w:lang w:val="en-US"/>
        </w:rPr>
        <w:t xml:space="preserve"> (mean intensity class estimated with data from both fishing methods – not used in this manuscript) (</w:t>
      </w:r>
      <w:r w:rsidR="008C11BF" w:rsidRPr="00FA336D">
        <w:rPr>
          <w:rFonts w:ascii="Aptos" w:hAnsi="Aptos" w:cs="Times New Roman"/>
          <w:lang w:val="en-US"/>
        </w:rPr>
        <w:t>Figure R4</w:t>
      </w:r>
      <w:r w:rsidR="008C11BF">
        <w:rPr>
          <w:rFonts w:ascii="Aptos" w:hAnsi="Aptos" w:cs="Times New Roman"/>
          <w:lang w:val="en-US"/>
        </w:rPr>
        <w:t xml:space="preserve">). </w:t>
      </w:r>
      <w:r w:rsidR="00FA336D">
        <w:rPr>
          <w:rFonts w:ascii="Aptos" w:hAnsi="Aptos" w:cs="Times New Roman"/>
          <w:lang w:val="en-US"/>
        </w:rPr>
        <w:t>The data doesn’t show a</w:t>
      </w:r>
      <w:r w:rsidR="00086EA7">
        <w:rPr>
          <w:rFonts w:ascii="Aptos" w:hAnsi="Aptos" w:cs="Times New Roman"/>
          <w:lang w:val="en-US"/>
        </w:rPr>
        <w:t xml:space="preserve"> clear relationship </w:t>
      </w:r>
      <w:r w:rsidR="000317A0">
        <w:rPr>
          <w:rFonts w:ascii="Aptos" w:hAnsi="Aptos" w:cs="Times New Roman"/>
          <w:lang w:val="en-US"/>
        </w:rPr>
        <w:t xml:space="preserve">between lake’s prevalence and intensity frequency distributions. </w:t>
      </w:r>
    </w:p>
    <w:p w14:paraId="50F0E583" w14:textId="77777777" w:rsidR="00F81452" w:rsidRDefault="00F81452" w:rsidP="00F81452">
      <w:pPr>
        <w:rPr>
          <w:rFonts w:ascii="Aptos" w:hAnsi="Aptos" w:cs="Times New Roman"/>
          <w:lang w:val="en-US"/>
        </w:rPr>
      </w:pPr>
    </w:p>
    <w:p w14:paraId="63ADF286" w14:textId="77777777" w:rsidR="00F81452" w:rsidRDefault="00F81452" w:rsidP="00F81452">
      <w:pPr>
        <w:rPr>
          <w:rFonts w:ascii="Aptos" w:hAnsi="Aptos" w:cs="Times New Roman"/>
          <w:lang w:val="en-US"/>
        </w:rPr>
      </w:pPr>
      <w:commentRangeStart w:id="1"/>
      <w:r>
        <w:rPr>
          <w:rFonts w:ascii="Aptos" w:hAnsi="Aptos" w:cs="Times New Roman"/>
          <w:color w:val="808080" w:themeColor="background1" w:themeShade="80"/>
          <w:lang w:val="en-US"/>
        </w:rPr>
        <w:t xml:space="preserve">[6] </w:t>
      </w:r>
      <w:r w:rsidRPr="00F81452">
        <w:rPr>
          <w:rFonts w:ascii="Aptos" w:hAnsi="Aptos" w:cs="Times New Roman"/>
          <w:color w:val="808080" w:themeColor="background1" w:themeShade="80"/>
          <w:lang w:val="en-US"/>
        </w:rPr>
        <w:t xml:space="preserve">Regarding spatial patterns in hotspots and </w:t>
      </w:r>
      <w:proofErr w:type="spellStart"/>
      <w:r w:rsidRPr="00F81452">
        <w:rPr>
          <w:rFonts w:ascii="Aptos" w:hAnsi="Aptos" w:cs="Times New Roman"/>
          <w:color w:val="808080" w:themeColor="background1" w:themeShade="80"/>
          <w:lang w:val="en-US"/>
        </w:rPr>
        <w:t>coldspots</w:t>
      </w:r>
      <w:proofErr w:type="spellEnd"/>
      <w:r w:rsidRPr="00F81452">
        <w:rPr>
          <w:rFonts w:ascii="Aptos" w:hAnsi="Aptos" w:cs="Times New Roman"/>
          <w:color w:val="808080" w:themeColor="background1" w:themeShade="80"/>
          <w:lang w:val="en-US"/>
        </w:rPr>
        <w:t xml:space="preserve"> of infection by trematodes in fish, the following may be relevant:</w:t>
      </w:r>
      <w:r>
        <w:rPr>
          <w:rFonts w:ascii="Aptos" w:hAnsi="Aptos" w:cs="Times New Roman"/>
          <w:color w:val="808080" w:themeColor="background1" w:themeShade="80"/>
          <w:lang w:val="en-US"/>
        </w:rPr>
        <w:t xml:space="preserve"> </w:t>
      </w:r>
      <w:r w:rsidRPr="00F81452">
        <w:rPr>
          <w:rFonts w:ascii="Aptos" w:hAnsi="Aptos" w:cs="Times New Roman"/>
          <w:color w:val="808080" w:themeColor="background1" w:themeShade="80"/>
          <w:lang w:val="en-US"/>
        </w:rPr>
        <w:t xml:space="preserve">Blasco-Costa et al (2015) </w:t>
      </w:r>
      <w:proofErr w:type="spellStart"/>
      <w:r w:rsidRPr="00F81452">
        <w:rPr>
          <w:rFonts w:ascii="Aptos" w:hAnsi="Aptos" w:cs="Times New Roman"/>
          <w:color w:val="808080" w:themeColor="background1" w:themeShade="80"/>
          <w:lang w:val="en-US"/>
        </w:rPr>
        <w:t>Ecography</w:t>
      </w:r>
      <w:proofErr w:type="spellEnd"/>
      <w:r w:rsidRPr="00F81452">
        <w:rPr>
          <w:rFonts w:ascii="Aptos" w:hAnsi="Aptos" w:cs="Times New Roman"/>
          <w:color w:val="808080" w:themeColor="background1" w:themeShade="80"/>
          <w:lang w:val="en-US"/>
        </w:rPr>
        <w:t xml:space="preserve"> 38: 301-310</w:t>
      </w:r>
      <w:r w:rsidRPr="00F81452">
        <w:rPr>
          <w:rFonts w:ascii="Aptos" w:hAnsi="Aptos" w:cs="Times New Roman"/>
          <w:color w:val="808080" w:themeColor="background1" w:themeShade="80"/>
          <w:lang w:val="en-US"/>
        </w:rPr>
        <w:br/>
      </w:r>
      <w:r w:rsidRPr="00F81452">
        <w:rPr>
          <w:rFonts w:ascii="Aptos" w:hAnsi="Aptos" w:cs="Times New Roman"/>
          <w:lang w:val="en-US"/>
        </w:rPr>
        <w:br/>
      </w:r>
      <w:r w:rsidRPr="00F81452">
        <w:rPr>
          <w:rFonts w:ascii="Aptos" w:hAnsi="Aptos" w:cs="Times New Roman"/>
          <w:color w:val="808080" w:themeColor="background1" w:themeShade="80"/>
          <w:lang w:val="en-US"/>
        </w:rPr>
        <w:t xml:space="preserve">[7] Regarding the environmental (biotic and abiotic) drivers of prevalence, the following may be relevant: </w:t>
      </w:r>
      <w:bookmarkStart w:id="2" w:name="OLE_LINK1"/>
      <w:r w:rsidRPr="00F81452">
        <w:rPr>
          <w:rFonts w:ascii="Aptos" w:hAnsi="Aptos" w:cs="Times New Roman"/>
          <w:color w:val="808080" w:themeColor="background1" w:themeShade="80"/>
          <w:lang w:val="en-US"/>
        </w:rPr>
        <w:t>Martins &amp; Poulin (2024) Proceedings B 291: 20241673</w:t>
      </w:r>
      <w:bookmarkEnd w:id="2"/>
      <w:r w:rsidRPr="00F81452">
        <w:rPr>
          <w:rFonts w:ascii="Aptos" w:hAnsi="Aptos" w:cs="Times New Roman"/>
          <w:color w:val="808080" w:themeColor="background1" w:themeShade="80"/>
          <w:lang w:val="en-US"/>
        </w:rPr>
        <w:br/>
      </w:r>
      <w:commentRangeEnd w:id="1"/>
      <w:r w:rsidR="00F14B57">
        <w:rPr>
          <w:rStyle w:val="Marquedecommentaire"/>
        </w:rPr>
        <w:commentReference w:id="1"/>
      </w:r>
      <w:r w:rsidRPr="00F81452">
        <w:rPr>
          <w:rFonts w:ascii="Aptos" w:hAnsi="Aptos" w:cs="Times New Roman"/>
          <w:lang w:val="en-US"/>
        </w:rPr>
        <w:br/>
      </w:r>
      <w:r w:rsidRPr="00F81452">
        <w:rPr>
          <w:rFonts w:ascii="Aptos" w:hAnsi="Aptos" w:cs="Times New Roman"/>
          <w:color w:val="808080" w:themeColor="background1" w:themeShade="80"/>
          <w:lang w:val="en-US"/>
        </w:rPr>
        <w:t>[8] Lines 188-190: the same sentence is repeated twice.</w:t>
      </w:r>
    </w:p>
    <w:p w14:paraId="1BEC5B56" w14:textId="77777777" w:rsidR="00F81452" w:rsidRDefault="00F81452" w:rsidP="00F81452">
      <w:pPr>
        <w:rPr>
          <w:rFonts w:ascii="Aptos" w:hAnsi="Aptos" w:cs="Times New Roman"/>
          <w:lang w:val="en-US"/>
        </w:rPr>
      </w:pPr>
    </w:p>
    <w:p w14:paraId="7BC47C59" w14:textId="77777777" w:rsidR="00F81452" w:rsidRDefault="00F81452" w:rsidP="00F81452">
      <w:pPr>
        <w:rPr>
          <w:rFonts w:ascii="Aptos" w:hAnsi="Aptos" w:cs="Times New Roman"/>
          <w:lang w:val="en-US"/>
        </w:rPr>
      </w:pPr>
      <w:r>
        <w:rPr>
          <w:rFonts w:ascii="Aptos" w:hAnsi="Aptos" w:cs="Times New Roman"/>
          <w:lang w:val="en-US"/>
        </w:rPr>
        <w:t>The repeated sentence has been deleted (L188-189).</w:t>
      </w:r>
    </w:p>
    <w:p w14:paraId="1B6AC8FD" w14:textId="263D887F" w:rsidR="00F81452" w:rsidRDefault="00F81452" w:rsidP="00F14B57">
      <w:pPr>
        <w:jc w:val="both"/>
        <w:rPr>
          <w:rFonts w:ascii="Aptos" w:hAnsi="Aptos" w:cs="Times New Roman"/>
          <w:lang w:val="en-US"/>
        </w:rPr>
      </w:pPr>
      <w:r>
        <w:rPr>
          <w:rFonts w:ascii="Aptos" w:hAnsi="Aptos" w:cs="Times New Roman"/>
          <w:lang w:val="en-US"/>
        </w:rPr>
        <w:t xml:space="preserve"> </w:t>
      </w:r>
      <w:r w:rsidRPr="00F81452">
        <w:rPr>
          <w:rFonts w:ascii="Aptos" w:hAnsi="Aptos" w:cs="Times New Roman"/>
          <w:lang w:val="en-US"/>
        </w:rPr>
        <w:br/>
      </w:r>
      <w:r w:rsidRPr="00F81452">
        <w:rPr>
          <w:rFonts w:ascii="Aptos" w:hAnsi="Aptos" w:cs="Times New Roman"/>
          <w:color w:val="808080" w:themeColor="background1" w:themeShade="80"/>
          <w:lang w:val="en-US"/>
        </w:rPr>
        <w:t>[9] Lines</w:t>
      </w:r>
      <w:r>
        <w:rPr>
          <w:rFonts w:ascii="Aptos" w:hAnsi="Aptos" w:cs="Times New Roman"/>
          <w:color w:val="808080" w:themeColor="background1" w:themeShade="80"/>
          <w:lang w:val="en-US"/>
        </w:rPr>
        <w:t xml:space="preserve"> </w:t>
      </w:r>
      <w:r w:rsidRPr="00F81452">
        <w:rPr>
          <w:rFonts w:ascii="Aptos" w:hAnsi="Aptos" w:cs="Times New Roman"/>
          <w:color w:val="808080" w:themeColor="background1" w:themeShade="80"/>
          <w:lang w:val="en-US"/>
        </w:rPr>
        <w:t>298-304: two of the 15 fish species were excluded from prevalence estimations because the literature suggested they were not suitable hosts. Why not repeat the analysis after excluding the other seven species (by my calculation) that were not found in your survey to be infected at all? Your own data provide some evidence that they may not be suitable hosts as well…</w:t>
      </w:r>
    </w:p>
    <w:p w14:paraId="144E9883" w14:textId="77777777" w:rsidR="00F81452" w:rsidRDefault="00F81452" w:rsidP="00F14B57">
      <w:pPr>
        <w:jc w:val="both"/>
        <w:rPr>
          <w:rFonts w:ascii="Aptos" w:hAnsi="Aptos" w:cs="Times New Roman"/>
          <w:lang w:val="en-US"/>
        </w:rPr>
      </w:pPr>
    </w:p>
    <w:p w14:paraId="429D2C02" w14:textId="7133A94D" w:rsidR="00424AEB" w:rsidRDefault="001F6C5B" w:rsidP="00F14B57">
      <w:pPr>
        <w:jc w:val="both"/>
        <w:rPr>
          <w:rFonts w:ascii="Aptos" w:hAnsi="Aptos" w:cs="Times New Roman"/>
          <w:lang w:val="en-US"/>
        </w:rPr>
      </w:pPr>
      <w:r>
        <w:rPr>
          <w:rFonts w:ascii="Aptos" w:hAnsi="Aptos" w:cs="Times New Roman"/>
          <w:lang w:val="en-US"/>
        </w:rPr>
        <w:t>We tested this and saw minimal differences in the prevalence accumulation curve (conclusions stay the same). Frequency distributions were differen</w:t>
      </w:r>
      <w:r w:rsidR="00F14B57">
        <w:rPr>
          <w:rFonts w:ascii="Aptos" w:hAnsi="Aptos" w:cs="Times New Roman"/>
          <w:lang w:val="en-US"/>
        </w:rPr>
        <w:t>t</w:t>
      </w:r>
      <w:r>
        <w:rPr>
          <w:rFonts w:ascii="Aptos" w:hAnsi="Aptos" w:cs="Times New Roman"/>
          <w:lang w:val="en-US"/>
        </w:rPr>
        <w:t xml:space="preserve"> when excluding these fish from the prevalence estimation, probably because of the community structure in some lakes</w:t>
      </w:r>
      <w:r w:rsidR="00F14B57">
        <w:rPr>
          <w:rFonts w:ascii="Aptos" w:hAnsi="Aptos" w:cs="Times New Roman"/>
          <w:lang w:val="en-US"/>
        </w:rPr>
        <w:t xml:space="preserve"> thus excluding a lot of individuals</w:t>
      </w:r>
      <w:r>
        <w:rPr>
          <w:rFonts w:ascii="Aptos" w:hAnsi="Aptos" w:cs="Times New Roman"/>
          <w:lang w:val="en-US"/>
        </w:rPr>
        <w:t xml:space="preserve">. </w:t>
      </w:r>
      <w:commentRangeStart w:id="3"/>
      <w:r>
        <w:rPr>
          <w:rFonts w:ascii="Aptos" w:hAnsi="Aptos" w:cs="Times New Roman"/>
          <w:lang w:val="en-US"/>
        </w:rPr>
        <w:t xml:space="preserve">We could not </w:t>
      </w:r>
      <w:r w:rsidR="00F14B57">
        <w:rPr>
          <w:rFonts w:ascii="Aptos" w:hAnsi="Aptos" w:cs="Times New Roman"/>
          <w:lang w:val="en-US"/>
        </w:rPr>
        <w:t xml:space="preserve">directly </w:t>
      </w:r>
      <w:r>
        <w:rPr>
          <w:rFonts w:ascii="Aptos" w:hAnsi="Aptos" w:cs="Times New Roman"/>
          <w:lang w:val="en-US"/>
        </w:rPr>
        <w:t xml:space="preserve">test this on GAMMs because we did not identified fishes to species level. </w:t>
      </w:r>
      <w:commentRangeEnd w:id="3"/>
      <w:r w:rsidR="00F14B57">
        <w:rPr>
          <w:rStyle w:val="Marquedecommentaire"/>
        </w:rPr>
        <w:commentReference w:id="3"/>
      </w:r>
    </w:p>
    <w:p w14:paraId="47E281AD" w14:textId="5EECEF17" w:rsidR="00F81452" w:rsidRPr="00424AEB" w:rsidRDefault="00F81452" w:rsidP="00F81452">
      <w:pPr>
        <w:rPr>
          <w:rFonts w:ascii="Aptos" w:hAnsi="Aptos" w:cs="Times New Roman"/>
          <w:color w:val="808080" w:themeColor="background1" w:themeShade="80"/>
          <w:lang w:val="en-US"/>
        </w:rPr>
      </w:pPr>
      <w:r w:rsidRPr="00F81452">
        <w:rPr>
          <w:rFonts w:ascii="Aptos" w:hAnsi="Aptos" w:cs="Times New Roman"/>
          <w:lang w:val="en-US"/>
        </w:rPr>
        <w:br/>
      </w:r>
      <w:r w:rsidRPr="00424AEB">
        <w:rPr>
          <w:rFonts w:ascii="Aptos" w:hAnsi="Aptos" w:cs="Times New Roman"/>
          <w:color w:val="808080" w:themeColor="background1" w:themeShade="80"/>
          <w:lang w:val="en-US"/>
        </w:rPr>
        <w:t>[10] Lines 468-469: missing word? “</w:t>
      </w:r>
      <w:proofErr w:type="gramStart"/>
      <w:r w:rsidRPr="00424AEB">
        <w:rPr>
          <w:rFonts w:ascii="Aptos" w:hAnsi="Aptos" w:cs="Times New Roman"/>
          <w:color w:val="808080" w:themeColor="background1" w:themeShade="80"/>
          <w:lang w:val="en-US"/>
        </w:rPr>
        <w:t>in</w:t>
      </w:r>
      <w:proofErr w:type="gramEnd"/>
      <w:r w:rsidRPr="00424AEB">
        <w:rPr>
          <w:rFonts w:ascii="Aptos" w:hAnsi="Aptos" w:cs="Times New Roman"/>
          <w:color w:val="808080" w:themeColor="background1" w:themeShade="80"/>
          <w:lang w:val="en-US"/>
        </w:rPr>
        <w:t xml:space="preserve"> terms of area and time to ESTIMATE infection prevalence”?</w:t>
      </w:r>
    </w:p>
    <w:p w14:paraId="6B618F34" w14:textId="77777777" w:rsidR="00424AEB" w:rsidRDefault="00424AEB" w:rsidP="00F81452">
      <w:pPr>
        <w:rPr>
          <w:rFonts w:ascii="Aptos" w:hAnsi="Aptos" w:cs="Times New Roman"/>
          <w:lang w:val="en-US"/>
        </w:rPr>
      </w:pPr>
    </w:p>
    <w:p w14:paraId="0BFE493A" w14:textId="2D12A4F6" w:rsidR="00424AEB" w:rsidRDefault="00424AEB" w:rsidP="00F81452">
      <w:pPr>
        <w:rPr>
          <w:rFonts w:ascii="Aptos" w:hAnsi="Aptos" w:cs="Times New Roman"/>
          <w:lang w:val="en-US"/>
        </w:rPr>
      </w:pPr>
      <w:r>
        <w:rPr>
          <w:rFonts w:ascii="Aptos" w:hAnsi="Aptos" w:cs="Times New Roman"/>
          <w:lang w:val="en-US"/>
        </w:rPr>
        <w:t xml:space="preserve">This is correct. We added the missing word “estimate” in line 472. </w:t>
      </w:r>
    </w:p>
    <w:p w14:paraId="508E7E99" w14:textId="6F09B884" w:rsidR="004642A3" w:rsidRPr="00131B1C" w:rsidRDefault="004642A3" w:rsidP="004642A3">
      <w:pPr>
        <w:ind w:firstLine="708"/>
        <w:rPr>
          <w:rFonts w:ascii="Aptos" w:hAnsi="Aptos" w:cs="Times New Roman"/>
          <w:lang w:val="en-US"/>
        </w:rPr>
      </w:pPr>
      <w:r>
        <w:rPr>
          <w:rFonts w:ascii="Aptos" w:hAnsi="Aptos" w:cs="Times New Roman"/>
          <w:lang w:val="en-US"/>
        </w:rPr>
        <w:t xml:space="preserve"> </w:t>
      </w:r>
    </w:p>
    <w:p w14:paraId="4231EB77" w14:textId="77777777" w:rsidR="00393973" w:rsidRDefault="008B572F" w:rsidP="00086EA7">
      <w:pPr>
        <w:jc w:val="center"/>
        <w:rPr>
          <w:rFonts w:ascii="Aptos" w:hAnsi="Aptos" w:cs="Times New Roman"/>
          <w:u w:val="single"/>
          <w:lang w:val="en-US"/>
        </w:rPr>
      </w:pPr>
      <w:r>
        <w:rPr>
          <w:rFonts w:ascii="Aptos" w:hAnsi="Aptos" w:cs="Times New Roman"/>
          <w:u w:val="single"/>
          <w:lang w:val="en-US"/>
        </w:rPr>
        <w:t>REVIEWER 2</w:t>
      </w:r>
    </w:p>
    <w:p w14:paraId="2AD4463D" w14:textId="77777777" w:rsidR="00393973" w:rsidRDefault="00393973" w:rsidP="00086EA7">
      <w:pPr>
        <w:jc w:val="center"/>
        <w:rPr>
          <w:rFonts w:ascii="Aptos" w:hAnsi="Aptos" w:cs="Times New Roman"/>
          <w:u w:val="single"/>
          <w:lang w:val="en-US"/>
        </w:rPr>
      </w:pPr>
    </w:p>
    <w:p w14:paraId="1D359BDB" w14:textId="501F8644" w:rsidR="00393973" w:rsidRPr="00393973" w:rsidRDefault="00393973" w:rsidP="00393973">
      <w:pPr>
        <w:jc w:val="both"/>
        <w:rPr>
          <w:rFonts w:ascii="Aptos" w:hAnsi="Aptos" w:cs="Times New Roman"/>
          <w:color w:val="808080" w:themeColor="background1" w:themeShade="80"/>
          <w:lang w:val="en-US"/>
        </w:rPr>
      </w:pPr>
      <w:r w:rsidRPr="00393973">
        <w:rPr>
          <w:rFonts w:ascii="Aptos" w:hAnsi="Aptos" w:cs="Times New Roman"/>
          <w:color w:val="808080" w:themeColor="background1" w:themeShade="80"/>
          <w:lang w:val="en-US"/>
        </w:rPr>
        <w:t xml:space="preserve">[11] The authors combine two contributions, the analysis of local determinants of parasites prevalence and the analysis of estimation biases. In a respectful perspective, </w:t>
      </w:r>
      <w:proofErr w:type="gramStart"/>
      <w:r w:rsidRPr="00393973">
        <w:rPr>
          <w:rFonts w:ascii="Aptos" w:hAnsi="Aptos" w:cs="Times New Roman"/>
          <w:color w:val="808080" w:themeColor="background1" w:themeShade="80"/>
          <w:lang w:val="en-US"/>
        </w:rPr>
        <w:t>my opinion is that this</w:t>
      </w:r>
      <w:proofErr w:type="gramEnd"/>
      <w:r w:rsidRPr="00393973">
        <w:rPr>
          <w:rFonts w:ascii="Aptos" w:hAnsi="Aptos" w:cs="Times New Roman"/>
          <w:color w:val="808080" w:themeColor="background1" w:themeShade="80"/>
          <w:lang w:val="en-US"/>
        </w:rPr>
        <w:t xml:space="preserve"> duality is not well articulated in the manuscript, with a result that dilutes these </w:t>
      </w:r>
      <w:r w:rsidRPr="00393973">
        <w:rPr>
          <w:rFonts w:ascii="Aptos" w:hAnsi="Aptos" w:cs="Times New Roman"/>
          <w:color w:val="808080" w:themeColor="background1" w:themeShade="80"/>
          <w:lang w:val="en-US"/>
        </w:rPr>
        <w:lastRenderedPageBreak/>
        <w:t>contributions rather than complementing and potentiating them. I wonder if the large development of the sampling bias issue should not be toned down here to support for the reported patterns and further develop a focus on the role of biotic and abiotic environments on parasites prevalence. Note that the effect of aggregation on sampling design and statistical analyses, as well as the inherent biases, were extensively considered elsewhere. Of course, the focus of the manuscript is the authors' responsibility, and here I just transmit a respectful reflection.</w:t>
      </w:r>
    </w:p>
    <w:p w14:paraId="7677800C" w14:textId="0B591D38" w:rsidR="00C305C6" w:rsidRPr="00B87287" w:rsidRDefault="00C305C6" w:rsidP="00393973">
      <w:pPr>
        <w:jc w:val="both"/>
        <w:rPr>
          <w:rFonts w:ascii="Aptos" w:hAnsi="Aptos" w:cs="Times New Roman"/>
          <w:lang w:val="en-US"/>
        </w:rPr>
      </w:pPr>
    </w:p>
    <w:p w14:paraId="0F4961DA" w14:textId="426FD006" w:rsidR="00123558" w:rsidRDefault="00393973" w:rsidP="00341C0D">
      <w:pPr>
        <w:jc w:val="both"/>
        <w:rPr>
          <w:rFonts w:ascii="Aptos" w:hAnsi="Aptos" w:cs="Times New Roman"/>
          <w:color w:val="000000" w:themeColor="text1"/>
          <w:lang w:val="en-US"/>
        </w:rPr>
      </w:pPr>
      <w:r>
        <w:rPr>
          <w:rFonts w:ascii="Aptos" w:hAnsi="Aptos" w:cs="Times New Roman"/>
          <w:color w:val="000000" w:themeColor="text1"/>
          <w:lang w:val="en-US"/>
        </w:rPr>
        <w:t xml:space="preserve">We are aware that the manuscript articulation and flow are unconventional </w:t>
      </w:r>
      <w:r w:rsidR="00396DD9">
        <w:rPr>
          <w:rFonts w:ascii="Aptos" w:hAnsi="Aptos" w:cs="Times New Roman"/>
          <w:color w:val="000000" w:themeColor="text1"/>
          <w:lang w:val="en-US"/>
        </w:rPr>
        <w:t xml:space="preserve">relating, as mentioned, two different contributions (environmental drivers and sampling biases). The manuscript’s format has been discussed among authors for several months with consideration on either choosing the current format or writhing two different manuscripts (one on sampling biases and one on environmental drivers of prevalence). After discussion, we leaned towards the current format because it allows a better </w:t>
      </w:r>
      <w:r w:rsidR="00341C0D">
        <w:rPr>
          <w:rFonts w:ascii="Aptos" w:hAnsi="Aptos" w:cs="Times New Roman"/>
          <w:color w:val="000000" w:themeColor="text1"/>
          <w:lang w:val="en-US"/>
        </w:rPr>
        <w:t>overview of the study system and variability involved in field studies. We are of opinion that sampling bia</w:t>
      </w:r>
      <w:r w:rsidR="00A33AF6">
        <w:rPr>
          <w:rFonts w:ascii="Aptos" w:hAnsi="Aptos" w:cs="Times New Roman"/>
          <w:color w:val="000000" w:themeColor="text1"/>
          <w:lang w:val="en-US"/>
        </w:rPr>
        <w:t xml:space="preserve">s issues addressed here are very important contributing to literature gaps on effect of sampling design on estimation of prevalence. While effect of aggregation and sample size has been addressed before, effect of the number of samplings </w:t>
      </w:r>
      <w:r w:rsidR="00602629">
        <w:rPr>
          <w:rFonts w:ascii="Aptos" w:hAnsi="Aptos" w:cs="Times New Roman"/>
          <w:color w:val="000000" w:themeColor="text1"/>
          <w:lang w:val="en-US"/>
        </w:rPr>
        <w:t xml:space="preserve">have never been explored and examination of sampling methods relating to prevalence estimation have not been extensively reported (but see Wilson et al., 1993; </w:t>
      </w:r>
      <w:r w:rsidR="00602629" w:rsidRPr="00602629">
        <w:rPr>
          <w:rFonts w:ascii="Aptos" w:hAnsi="Aptos" w:cs="Times New Roman"/>
          <w:color w:val="000000" w:themeColor="text1"/>
          <w:lang w:val="en-US"/>
        </w:rPr>
        <w:t>Journal of Comparative Psychology</w:t>
      </w:r>
      <w:r w:rsidR="00602629">
        <w:rPr>
          <w:rFonts w:ascii="Aptos" w:hAnsi="Aptos" w:cs="Times New Roman"/>
          <w:color w:val="000000" w:themeColor="text1"/>
          <w:lang w:val="en-US"/>
        </w:rPr>
        <w:t xml:space="preserve">), even less regarding context of community prevalence. We feel that these elements relate to the reality of field studies and surveys with great contributions in the understanding of sampling design biases and in the planification of field work. </w:t>
      </w:r>
    </w:p>
    <w:p w14:paraId="5D26612C" w14:textId="77777777" w:rsidR="00602629" w:rsidRDefault="00602629" w:rsidP="00341C0D">
      <w:pPr>
        <w:jc w:val="both"/>
        <w:rPr>
          <w:rFonts w:ascii="Aptos" w:hAnsi="Aptos" w:cs="Times New Roman"/>
          <w:color w:val="000000" w:themeColor="text1"/>
          <w:lang w:val="en-US"/>
        </w:rPr>
      </w:pPr>
    </w:p>
    <w:p w14:paraId="2D84F205" w14:textId="192E2FA5" w:rsidR="00602629" w:rsidRDefault="00602629" w:rsidP="00341C0D">
      <w:pPr>
        <w:jc w:val="both"/>
        <w:rPr>
          <w:rFonts w:ascii="Aptos" w:hAnsi="Aptos" w:cs="Times New Roman"/>
          <w:color w:val="000000" w:themeColor="text1"/>
        </w:rPr>
      </w:pPr>
      <w:r w:rsidRPr="00602629">
        <w:rPr>
          <w:rFonts w:ascii="Aptos" w:hAnsi="Aptos" w:cs="Times New Roman"/>
          <w:color w:val="000000" w:themeColor="text1"/>
          <w:highlight w:val="yellow"/>
        </w:rPr>
        <w:t>Est-ce que ça pourrait être mieux articuler dans la problématique ?</w:t>
      </w:r>
    </w:p>
    <w:p w14:paraId="1B31F335" w14:textId="77777777" w:rsidR="00CE7500" w:rsidRDefault="00CE7500" w:rsidP="00341C0D">
      <w:pPr>
        <w:jc w:val="both"/>
        <w:rPr>
          <w:rFonts w:ascii="Aptos" w:hAnsi="Aptos" w:cs="Times New Roman"/>
          <w:color w:val="000000" w:themeColor="text1"/>
        </w:rPr>
      </w:pPr>
    </w:p>
    <w:p w14:paraId="0A17F12D" w14:textId="58821B1A" w:rsidR="00CE7500" w:rsidRPr="0047291E" w:rsidRDefault="00CE7500" w:rsidP="00341C0D">
      <w:pPr>
        <w:jc w:val="both"/>
        <w:rPr>
          <w:rFonts w:ascii="Aptos" w:hAnsi="Aptos" w:cs="Times New Roman"/>
          <w:color w:val="808080" w:themeColor="background1" w:themeShade="80"/>
          <w:lang w:val="en-US"/>
        </w:rPr>
      </w:pPr>
      <w:r w:rsidRPr="00CE7500">
        <w:rPr>
          <w:rFonts w:ascii="Aptos" w:hAnsi="Aptos" w:cs="Times New Roman"/>
          <w:color w:val="808080" w:themeColor="background1" w:themeShade="80"/>
          <w:lang w:val="en-US"/>
        </w:rPr>
        <w:t xml:space="preserve">[12] The authors repeatedly highlight some general statements about the complexity of the study system, the dependence of scale on pattern and processes, and the role of different sources of heterogeneity. These properties are common to most, if not all, ecological systems. In this sense, they do not provide a particularly important context for the present contribution. </w:t>
      </w:r>
      <w:r w:rsidRPr="0047291E">
        <w:rPr>
          <w:rFonts w:ascii="Aptos" w:hAnsi="Aptos" w:cs="Times New Roman"/>
          <w:color w:val="808080" w:themeColor="background1" w:themeShade="80"/>
          <w:lang w:val="en-US"/>
        </w:rPr>
        <w:t>In my opinion, a better framework could be considered.</w:t>
      </w:r>
    </w:p>
    <w:p w14:paraId="728CDCF0" w14:textId="77777777" w:rsidR="00393973" w:rsidRPr="0047291E" w:rsidRDefault="00393973" w:rsidP="00341C0D">
      <w:pPr>
        <w:jc w:val="both"/>
        <w:rPr>
          <w:rFonts w:ascii="Aptos" w:hAnsi="Aptos" w:cs="Times New Roman"/>
          <w:color w:val="000000" w:themeColor="text1"/>
          <w:lang w:val="en-US"/>
        </w:rPr>
      </w:pPr>
    </w:p>
    <w:p w14:paraId="059A4916" w14:textId="77777777" w:rsidR="004D1265" w:rsidRDefault="00466049" w:rsidP="00341C0D">
      <w:pPr>
        <w:jc w:val="both"/>
        <w:rPr>
          <w:rFonts w:ascii="Aptos" w:hAnsi="Aptos" w:cs="Times New Roman"/>
          <w:color w:val="000000" w:themeColor="text1"/>
          <w:lang w:val="en-US"/>
        </w:rPr>
      </w:pPr>
      <w:r w:rsidRPr="00466049">
        <w:rPr>
          <w:rFonts w:ascii="Aptos" w:hAnsi="Aptos" w:cs="Times New Roman"/>
          <w:color w:val="000000" w:themeColor="text1"/>
          <w:lang w:val="en-US"/>
        </w:rPr>
        <w:t>These are indeed common to most sys</w:t>
      </w:r>
      <w:r>
        <w:rPr>
          <w:rFonts w:ascii="Aptos" w:hAnsi="Aptos" w:cs="Times New Roman"/>
          <w:color w:val="000000" w:themeColor="text1"/>
          <w:lang w:val="en-US"/>
        </w:rPr>
        <w:t>tem, but we are of opinion that context-dependencies while usually accepted by the scientific community, are often overlooked or ignored, especially in parasitological ecology where these “common knowledge” are less developed than in other fields in ecology.</w:t>
      </w:r>
    </w:p>
    <w:p w14:paraId="675BC415" w14:textId="77777777" w:rsidR="00466049" w:rsidRPr="00063F84" w:rsidRDefault="00466049" w:rsidP="00341C0D">
      <w:pPr>
        <w:jc w:val="both"/>
        <w:rPr>
          <w:rFonts w:ascii="Aptos" w:hAnsi="Aptos" w:cs="Times New Roman"/>
          <w:color w:val="000000" w:themeColor="text1"/>
          <w:lang w:val="en-US"/>
        </w:rPr>
      </w:pPr>
    </w:p>
    <w:p w14:paraId="1FBC9FC0" w14:textId="63D4A1AC" w:rsidR="00CE7500" w:rsidRDefault="00CE7500" w:rsidP="00341C0D">
      <w:pPr>
        <w:jc w:val="both"/>
        <w:rPr>
          <w:rFonts w:ascii="Aptos" w:hAnsi="Aptos" w:cs="Times New Roman"/>
          <w:color w:val="808080" w:themeColor="background1" w:themeShade="80"/>
          <w:lang w:val="en-US"/>
        </w:rPr>
      </w:pPr>
      <w:r w:rsidRPr="00CE7500">
        <w:rPr>
          <w:rFonts w:ascii="Aptos" w:hAnsi="Aptos" w:cs="Times New Roman"/>
          <w:color w:val="808080" w:themeColor="background1" w:themeShade="80"/>
          <w:lang w:val="en-US"/>
        </w:rPr>
        <w:t xml:space="preserve">[13] In the abstract, the authors alternate between real patterns and their determinants and the sampling issue that does not adequately articulate the two </w:t>
      </w:r>
      <w:proofErr w:type="gramStart"/>
      <w:r w:rsidRPr="00CE7500">
        <w:rPr>
          <w:rFonts w:ascii="Aptos" w:hAnsi="Aptos" w:cs="Times New Roman"/>
          <w:color w:val="808080" w:themeColor="background1" w:themeShade="80"/>
          <w:lang w:val="en-US"/>
        </w:rPr>
        <w:t>focus</w:t>
      </w:r>
      <w:proofErr w:type="gramEnd"/>
      <w:r w:rsidRPr="00CE7500">
        <w:rPr>
          <w:rFonts w:ascii="Aptos" w:hAnsi="Aptos" w:cs="Times New Roman"/>
          <w:color w:val="808080" w:themeColor="background1" w:themeShade="80"/>
          <w:lang w:val="en-US"/>
        </w:rPr>
        <w:t>. I think this section could be improved with a better order and clear ideas. It is now difficult to easily extract the main contributions of the study. In my opinion, the presentation of both the framework and the specific contribution could be improved.</w:t>
      </w:r>
    </w:p>
    <w:p w14:paraId="321DBFE4" w14:textId="148967B6" w:rsidR="00511C08" w:rsidRDefault="00511C08" w:rsidP="00341C0D">
      <w:pPr>
        <w:jc w:val="both"/>
        <w:rPr>
          <w:rFonts w:ascii="Aptos" w:hAnsi="Aptos" w:cs="Times New Roman"/>
          <w:color w:val="808080" w:themeColor="background1" w:themeShade="80"/>
          <w:lang w:val="en-US"/>
        </w:rPr>
      </w:pPr>
    </w:p>
    <w:p w14:paraId="553DA257" w14:textId="790D99A9" w:rsidR="00511C08" w:rsidRDefault="00511C08" w:rsidP="00341C0D">
      <w:pPr>
        <w:jc w:val="both"/>
        <w:rPr>
          <w:rFonts w:ascii="Aptos" w:hAnsi="Aptos" w:cs="Times New Roman"/>
          <w:color w:val="000000" w:themeColor="text1"/>
          <w:lang w:val="en-US"/>
        </w:rPr>
      </w:pPr>
      <w:r>
        <w:rPr>
          <w:rFonts w:ascii="Aptos" w:hAnsi="Aptos" w:cs="Times New Roman"/>
          <w:color w:val="000000" w:themeColor="text1"/>
          <w:lang w:val="en-US"/>
        </w:rPr>
        <w:lastRenderedPageBreak/>
        <w:t xml:space="preserve">The idea in the abstract was to follow the order in which analyses are presented in the manuscript (landscape- lake- site-scale). We moved the sentence: “Our results showed that infection prevalence is spatially heterogeneous across the landscape with evidence of infection hotspots and </w:t>
      </w:r>
      <w:proofErr w:type="spellStart"/>
      <w:r>
        <w:rPr>
          <w:rFonts w:ascii="Aptos" w:hAnsi="Aptos" w:cs="Times New Roman"/>
          <w:color w:val="000000" w:themeColor="text1"/>
          <w:lang w:val="en-US"/>
        </w:rPr>
        <w:t>coldspots</w:t>
      </w:r>
      <w:proofErr w:type="spellEnd"/>
      <w:r>
        <w:rPr>
          <w:rFonts w:ascii="Aptos" w:hAnsi="Aptos" w:cs="Times New Roman"/>
          <w:color w:val="000000" w:themeColor="text1"/>
          <w:lang w:val="en-US"/>
        </w:rPr>
        <w:t xml:space="preserve">” further down so it is less confusing. </w:t>
      </w:r>
    </w:p>
    <w:p w14:paraId="50857482" w14:textId="77777777" w:rsidR="00511C08" w:rsidRPr="00511C08" w:rsidRDefault="00511C08" w:rsidP="00341C0D">
      <w:pPr>
        <w:jc w:val="both"/>
        <w:rPr>
          <w:rFonts w:ascii="Aptos" w:hAnsi="Aptos" w:cs="Times New Roman"/>
          <w:color w:val="000000" w:themeColor="text1"/>
          <w:lang w:val="en-US"/>
        </w:rPr>
      </w:pPr>
    </w:p>
    <w:p w14:paraId="4DB3FA8C" w14:textId="427F8898" w:rsidR="001A7D77" w:rsidRPr="00CE7500" w:rsidRDefault="001A7D77" w:rsidP="00341C0D">
      <w:pPr>
        <w:jc w:val="both"/>
        <w:rPr>
          <w:rFonts w:ascii="Aptos" w:hAnsi="Aptos" w:cs="Times New Roman"/>
          <w:color w:val="808080" w:themeColor="background1" w:themeShade="80"/>
          <w:lang w:val="en-US"/>
        </w:rPr>
      </w:pPr>
      <w:r>
        <w:rPr>
          <w:rFonts w:ascii="Aptos" w:hAnsi="Aptos" w:cs="Times New Roman"/>
          <w:color w:val="808080" w:themeColor="background1" w:themeShade="80"/>
          <w:lang w:val="en-US"/>
        </w:rPr>
        <w:t xml:space="preserve">[14] </w:t>
      </w:r>
      <w:r w:rsidRPr="001A7D77">
        <w:rPr>
          <w:rFonts w:ascii="Aptos" w:hAnsi="Aptos" w:cs="Times New Roman"/>
          <w:color w:val="808080" w:themeColor="background1" w:themeShade="80"/>
          <w:lang w:val="en-US"/>
        </w:rPr>
        <w:t>The discussion devotes a great deal of attention to sampling issues, not providing a robust consideration of the theoretical framework and the contributions attained in this research. In addition, it is large and, in my opinion, fails to identify novel contributions over general issues such as individual aggregation and sampling design.</w:t>
      </w:r>
    </w:p>
    <w:p w14:paraId="38096CA4" w14:textId="77777777" w:rsidR="00CE7500" w:rsidRDefault="00CE7500" w:rsidP="00341C0D">
      <w:pPr>
        <w:jc w:val="both"/>
        <w:rPr>
          <w:rFonts w:ascii="Aptos" w:hAnsi="Aptos" w:cs="Times New Roman"/>
          <w:color w:val="808080" w:themeColor="background1" w:themeShade="80"/>
          <w:lang w:val="en-US"/>
        </w:rPr>
      </w:pPr>
    </w:p>
    <w:p w14:paraId="780C215E" w14:textId="563FA415" w:rsidR="00063F84" w:rsidRPr="00063F84" w:rsidRDefault="00063F84" w:rsidP="00341C0D">
      <w:pPr>
        <w:jc w:val="both"/>
        <w:rPr>
          <w:rFonts w:ascii="Aptos" w:hAnsi="Aptos" w:cs="Times New Roman"/>
          <w:color w:val="000000" w:themeColor="text1"/>
          <w:lang w:val="en-US"/>
        </w:rPr>
      </w:pPr>
      <w:r w:rsidRPr="00063F84">
        <w:rPr>
          <w:rFonts w:ascii="Aptos" w:hAnsi="Aptos" w:cs="Times New Roman"/>
          <w:color w:val="000000" w:themeColor="text1"/>
          <w:lang w:val="en-US"/>
        </w:rPr>
        <w:t>Did not directly test any theorical issue</w:t>
      </w:r>
    </w:p>
    <w:p w14:paraId="4D0CE165" w14:textId="77777777" w:rsidR="00063F84" w:rsidRDefault="00063F84" w:rsidP="00341C0D">
      <w:pPr>
        <w:jc w:val="both"/>
        <w:rPr>
          <w:rFonts w:ascii="Aptos" w:hAnsi="Aptos" w:cs="Times New Roman"/>
          <w:color w:val="808080" w:themeColor="background1" w:themeShade="80"/>
          <w:lang w:val="en-US"/>
        </w:rPr>
      </w:pPr>
    </w:p>
    <w:p w14:paraId="7DED07B7" w14:textId="2F49378E" w:rsidR="005E7DF9" w:rsidRDefault="001A7D77" w:rsidP="001476EA">
      <w:pPr>
        <w:jc w:val="both"/>
        <w:rPr>
          <w:rFonts w:ascii="Aptos" w:hAnsi="Aptos" w:cs="Times New Roman"/>
          <w:color w:val="808080" w:themeColor="background1" w:themeShade="80"/>
          <w:lang w:val="en-US"/>
        </w:rPr>
      </w:pPr>
      <w:r>
        <w:rPr>
          <w:rFonts w:ascii="Aptos" w:hAnsi="Aptos" w:cs="Times New Roman"/>
          <w:color w:val="808080" w:themeColor="background1" w:themeShade="80"/>
          <w:lang w:val="en-US"/>
        </w:rPr>
        <w:t xml:space="preserve">[15] </w:t>
      </w:r>
      <w:r w:rsidRPr="001A7D77">
        <w:rPr>
          <w:rFonts w:ascii="Aptos" w:hAnsi="Aptos" w:cs="Times New Roman"/>
          <w:color w:val="808080" w:themeColor="background1" w:themeShade="80"/>
          <w:lang w:val="en-US"/>
        </w:rPr>
        <w:t>L114-126. I think this is not a good paragraph to close the introduction. It is not clear, it focuses on lateral issues about cold-hot areas and estimation biases, with general comments not fully rooted in statistical grounds. There is a broad and diverse literature on the effect of aggregation in sampling design in ecology and other areas. It is not evident that the study contributes something new in this framework.</w:t>
      </w:r>
    </w:p>
    <w:p w14:paraId="0C026B00" w14:textId="77777777" w:rsidR="0047291E" w:rsidRDefault="0047291E" w:rsidP="001476EA">
      <w:pPr>
        <w:jc w:val="both"/>
        <w:rPr>
          <w:rFonts w:ascii="Aptos" w:hAnsi="Aptos" w:cs="Times New Roman"/>
          <w:color w:val="808080" w:themeColor="background1" w:themeShade="80"/>
          <w:lang w:val="en-US"/>
        </w:rPr>
      </w:pPr>
    </w:p>
    <w:p w14:paraId="5C784C66" w14:textId="44960F14" w:rsidR="0047291E" w:rsidRPr="0047291E" w:rsidRDefault="0047291E" w:rsidP="001476EA">
      <w:pPr>
        <w:jc w:val="both"/>
        <w:rPr>
          <w:rFonts w:ascii="Aptos" w:hAnsi="Aptos" w:cs="Times New Roman"/>
          <w:lang w:val="en-US"/>
        </w:rPr>
      </w:pPr>
      <w:r>
        <w:rPr>
          <w:rFonts w:ascii="Aptos" w:hAnsi="Aptos" w:cs="Times New Roman"/>
          <w:lang w:val="en-US"/>
        </w:rPr>
        <w:t xml:space="preserve">We agree this an unusual paragraph to end the introduction. We decided not to present our predictions after all and removed this paragraph. We incorporated a new sentence at the end of the previous paragraph on general contributions of our study. </w:t>
      </w:r>
    </w:p>
    <w:p w14:paraId="0BC28D54" w14:textId="77777777" w:rsidR="005E7DF9" w:rsidRDefault="005E7DF9" w:rsidP="001476EA">
      <w:pPr>
        <w:jc w:val="both"/>
        <w:rPr>
          <w:rFonts w:ascii="Aptos" w:hAnsi="Aptos" w:cs="Times New Roman"/>
          <w:color w:val="808080" w:themeColor="background1" w:themeShade="80"/>
          <w:lang w:val="en-US"/>
        </w:rPr>
      </w:pPr>
    </w:p>
    <w:p w14:paraId="3738BA75" w14:textId="77777777" w:rsidR="001A7D77" w:rsidRDefault="001A7D77" w:rsidP="00341C0D">
      <w:pPr>
        <w:jc w:val="both"/>
        <w:rPr>
          <w:rFonts w:ascii="Aptos" w:hAnsi="Aptos" w:cs="Times New Roman"/>
          <w:color w:val="808080" w:themeColor="background1" w:themeShade="80"/>
          <w:lang w:val="en-US"/>
        </w:rPr>
      </w:pPr>
      <w:r>
        <w:rPr>
          <w:rFonts w:ascii="Aptos" w:hAnsi="Aptos" w:cs="Times New Roman"/>
          <w:color w:val="808080" w:themeColor="background1" w:themeShade="80"/>
          <w:lang w:val="en-US"/>
        </w:rPr>
        <w:t xml:space="preserve">[16] </w:t>
      </w:r>
      <w:r w:rsidRPr="001A7D77">
        <w:rPr>
          <w:rFonts w:ascii="Aptos" w:hAnsi="Aptos" w:cs="Times New Roman"/>
          <w:color w:val="808080" w:themeColor="background1" w:themeShade="80"/>
          <w:lang w:val="en-US"/>
        </w:rPr>
        <w:t>L164 it is not evident that this represents a random design.</w:t>
      </w:r>
    </w:p>
    <w:p w14:paraId="141B34D3" w14:textId="77777777" w:rsidR="009D3C11" w:rsidRDefault="009D3C11" w:rsidP="001A7D77">
      <w:pPr>
        <w:rPr>
          <w:rFonts w:ascii="Aptos" w:hAnsi="Aptos" w:cs="Times New Roman"/>
          <w:color w:val="808080" w:themeColor="background1" w:themeShade="80"/>
          <w:lang w:val="en-US"/>
        </w:rPr>
      </w:pPr>
    </w:p>
    <w:p w14:paraId="2E1E13A7" w14:textId="79680CB0" w:rsidR="009D3C11" w:rsidRDefault="009D3C11" w:rsidP="009D3C11">
      <w:pPr>
        <w:jc w:val="both"/>
        <w:rPr>
          <w:rFonts w:ascii="Aptos" w:hAnsi="Aptos" w:cs="Times New Roman"/>
          <w:color w:val="000000" w:themeColor="text1"/>
          <w:lang w:val="en-US"/>
        </w:rPr>
      </w:pPr>
      <w:r>
        <w:rPr>
          <w:rFonts w:ascii="Aptos" w:hAnsi="Aptos" w:cs="Times New Roman"/>
          <w:color w:val="000000" w:themeColor="text1"/>
          <w:lang w:val="en-US"/>
        </w:rPr>
        <w:t xml:space="preserve">Our field survey </w:t>
      </w:r>
      <w:r w:rsidR="005E7DF9">
        <w:rPr>
          <w:rFonts w:ascii="Aptos" w:hAnsi="Aptos" w:cs="Times New Roman"/>
          <w:color w:val="000000" w:themeColor="text1"/>
          <w:lang w:val="en-US"/>
        </w:rPr>
        <w:t>was</w:t>
      </w:r>
      <w:r>
        <w:rPr>
          <w:rFonts w:ascii="Aptos" w:hAnsi="Aptos" w:cs="Times New Roman"/>
          <w:color w:val="000000" w:themeColor="text1"/>
          <w:lang w:val="en-US"/>
        </w:rPr>
        <w:t xml:space="preserve"> not b</w:t>
      </w:r>
      <w:r w:rsidR="005E7DF9">
        <w:rPr>
          <w:rFonts w:ascii="Aptos" w:hAnsi="Aptos" w:cs="Times New Roman"/>
          <w:color w:val="000000" w:themeColor="text1"/>
          <w:lang w:val="en-US"/>
        </w:rPr>
        <w:t>ased</w:t>
      </w:r>
      <w:r>
        <w:rPr>
          <w:rFonts w:ascii="Aptos" w:hAnsi="Aptos" w:cs="Times New Roman"/>
          <w:color w:val="000000" w:themeColor="text1"/>
          <w:lang w:val="en-US"/>
        </w:rPr>
        <w:t xml:space="preserve"> on a random design because of land and data accessibility limitations. However, the selected sites display the variability in morphometry, habitat types, and anthropogenic use picturing the</w:t>
      </w:r>
      <w:r w:rsidR="00D36478">
        <w:rPr>
          <w:rFonts w:ascii="Aptos" w:hAnsi="Aptos" w:cs="Times New Roman"/>
          <w:color w:val="000000" w:themeColor="text1"/>
          <w:lang w:val="en-US"/>
        </w:rPr>
        <w:t xml:space="preserve"> regional </w:t>
      </w:r>
      <w:r>
        <w:rPr>
          <w:rFonts w:ascii="Aptos" w:hAnsi="Aptos" w:cs="Times New Roman"/>
          <w:color w:val="000000" w:themeColor="text1"/>
          <w:lang w:val="en-US"/>
        </w:rPr>
        <w:t>variability</w:t>
      </w:r>
      <w:r w:rsidR="00D36478">
        <w:rPr>
          <w:rFonts w:ascii="Aptos" w:hAnsi="Aptos" w:cs="Times New Roman"/>
          <w:color w:val="000000" w:themeColor="text1"/>
          <w:lang w:val="en-US"/>
        </w:rPr>
        <w:t xml:space="preserve"> of the lakes</w:t>
      </w:r>
      <w:r>
        <w:rPr>
          <w:rFonts w:ascii="Aptos" w:hAnsi="Aptos" w:cs="Times New Roman"/>
          <w:color w:val="000000" w:themeColor="text1"/>
          <w:lang w:val="en-US"/>
        </w:rPr>
        <w:t>.</w:t>
      </w:r>
    </w:p>
    <w:p w14:paraId="2BE6453D" w14:textId="77777777" w:rsidR="00D36478" w:rsidRDefault="001A7D77" w:rsidP="0047291E">
      <w:pPr>
        <w:jc w:val="both"/>
        <w:rPr>
          <w:rFonts w:ascii="Aptos" w:hAnsi="Aptos" w:cs="Times New Roman"/>
          <w:color w:val="808080" w:themeColor="background1" w:themeShade="80"/>
          <w:lang w:val="en-US"/>
        </w:rPr>
      </w:pPr>
      <w:r w:rsidRPr="001A7D77">
        <w:rPr>
          <w:rFonts w:ascii="Aptos" w:hAnsi="Aptos" w:cs="Times New Roman"/>
          <w:color w:val="808080" w:themeColor="background1" w:themeShade="80"/>
          <w:lang w:val="en-US"/>
        </w:rPr>
        <w:br/>
      </w:r>
      <w:r>
        <w:rPr>
          <w:rFonts w:ascii="Aptos" w:hAnsi="Aptos" w:cs="Times New Roman"/>
          <w:color w:val="808080" w:themeColor="background1" w:themeShade="80"/>
          <w:lang w:val="en-US"/>
        </w:rPr>
        <w:t xml:space="preserve">[17] </w:t>
      </w:r>
      <w:r w:rsidRPr="001A7D77">
        <w:rPr>
          <w:rFonts w:ascii="Aptos" w:hAnsi="Aptos" w:cs="Times New Roman"/>
          <w:color w:val="808080" w:themeColor="background1" w:themeShade="80"/>
          <w:lang w:val="en-US"/>
        </w:rPr>
        <w:t xml:space="preserve">L281 a cubic spline with one variable at a time is producing an overfitting and suggesting more relationships than those that are </w:t>
      </w:r>
      <w:proofErr w:type="gramStart"/>
      <w:r w:rsidRPr="001A7D77">
        <w:rPr>
          <w:rFonts w:ascii="Aptos" w:hAnsi="Aptos" w:cs="Times New Roman"/>
          <w:color w:val="808080" w:themeColor="background1" w:themeShade="80"/>
          <w:lang w:val="en-US"/>
        </w:rPr>
        <w:t>actually supported</w:t>
      </w:r>
      <w:proofErr w:type="gramEnd"/>
      <w:r w:rsidRPr="001A7D77">
        <w:rPr>
          <w:rFonts w:ascii="Aptos" w:hAnsi="Aptos" w:cs="Times New Roman"/>
          <w:color w:val="808080" w:themeColor="background1" w:themeShade="80"/>
          <w:lang w:val="en-US"/>
        </w:rPr>
        <w:t xml:space="preserve"> by the study.</w:t>
      </w:r>
      <w:r w:rsidRPr="001A7D77">
        <w:rPr>
          <w:rFonts w:ascii="Aptos" w:hAnsi="Aptos" w:cs="Times New Roman"/>
          <w:color w:val="808080" w:themeColor="background1" w:themeShade="80"/>
          <w:lang w:val="en-US"/>
        </w:rPr>
        <w:br/>
      </w:r>
    </w:p>
    <w:p w14:paraId="5E4234E3" w14:textId="474C466D" w:rsidR="0047291E" w:rsidRDefault="0047291E" w:rsidP="0047291E">
      <w:pPr>
        <w:jc w:val="both"/>
        <w:rPr>
          <w:rFonts w:ascii="Aptos" w:hAnsi="Aptos" w:cs="Times New Roman"/>
          <w:color w:val="000000" w:themeColor="text1"/>
          <w:lang w:val="en-US"/>
        </w:rPr>
      </w:pPr>
      <w:r>
        <w:rPr>
          <w:rFonts w:ascii="Aptos" w:hAnsi="Aptos" w:cs="Times New Roman"/>
          <w:color w:val="000000" w:themeColor="text1"/>
          <w:lang w:val="en-US"/>
        </w:rPr>
        <w:t>Using highly flexible models such as GAM(M)s, especially with small sample size, comes with this risk of overfitting.  Since we needed to include a random effect to account for nested data, we could not include many predictors to our model as it uses too many degrees of freedom. We chose a cubic spline instead of a cubic regression spline or a thin plate spline to reduce this overfit risk, and because we did not expect abrupt changes in the relationships between prevalence and environmental drivers (</w:t>
      </w:r>
      <w:r w:rsidRPr="0047291E">
        <w:rPr>
          <w:rFonts w:ascii="Aptos" w:hAnsi="Aptos" w:cs="Times New Roman"/>
          <w:color w:val="000000" w:themeColor="text1"/>
          <w:highlight w:val="yellow"/>
          <w:lang w:val="en-US"/>
        </w:rPr>
        <w:t>REF</w:t>
      </w:r>
      <w:r>
        <w:rPr>
          <w:rFonts w:ascii="Aptos" w:hAnsi="Aptos" w:cs="Times New Roman"/>
          <w:color w:val="000000" w:themeColor="text1"/>
          <w:lang w:val="en-US"/>
        </w:rPr>
        <w:t xml:space="preserve">). Moreover, our aim here is not to use these models to make predictions but simply inspect data to better understand how prevalence estimates vary with local environment. We did not find any evidence that using a cubic spline with one variable </w:t>
      </w:r>
      <w:proofErr w:type="gramStart"/>
      <w:r>
        <w:rPr>
          <w:rFonts w:ascii="Aptos" w:hAnsi="Aptos" w:cs="Times New Roman"/>
          <w:color w:val="000000" w:themeColor="text1"/>
          <w:lang w:val="en-US"/>
        </w:rPr>
        <w:t>actually increases</w:t>
      </w:r>
      <w:proofErr w:type="gramEnd"/>
      <w:r>
        <w:rPr>
          <w:rFonts w:ascii="Aptos" w:hAnsi="Aptos" w:cs="Times New Roman"/>
          <w:color w:val="000000" w:themeColor="text1"/>
          <w:lang w:val="en-US"/>
        </w:rPr>
        <w:t xml:space="preserve"> the overfitting. </w:t>
      </w:r>
    </w:p>
    <w:p w14:paraId="6081786A" w14:textId="3BFB07F5" w:rsidR="001A7D77" w:rsidRDefault="001A7D77" w:rsidP="001A7D77">
      <w:pPr>
        <w:rPr>
          <w:rFonts w:ascii="Aptos" w:hAnsi="Aptos" w:cs="Times New Roman"/>
          <w:color w:val="808080" w:themeColor="background1" w:themeShade="80"/>
          <w:lang w:val="en-US"/>
        </w:rPr>
      </w:pPr>
      <w:r w:rsidRPr="001A7D77">
        <w:rPr>
          <w:rFonts w:ascii="Aptos" w:hAnsi="Aptos" w:cs="Times New Roman"/>
          <w:color w:val="808080" w:themeColor="background1" w:themeShade="80"/>
          <w:lang w:val="en-US"/>
        </w:rPr>
        <w:br/>
      </w:r>
      <w:r>
        <w:rPr>
          <w:rFonts w:ascii="Aptos" w:hAnsi="Aptos" w:cs="Times New Roman"/>
          <w:color w:val="808080" w:themeColor="background1" w:themeShade="80"/>
          <w:lang w:val="en-US"/>
        </w:rPr>
        <w:t xml:space="preserve">[18] </w:t>
      </w:r>
      <w:r w:rsidRPr="001A7D77">
        <w:rPr>
          <w:rFonts w:ascii="Aptos" w:hAnsi="Aptos" w:cs="Times New Roman"/>
          <w:color w:val="808080" w:themeColor="background1" w:themeShade="80"/>
          <w:lang w:val="en-US"/>
        </w:rPr>
        <w:t xml:space="preserve">Figure 2, this is a nice figure but not particularly informative for the space that will finally be in the published </w:t>
      </w:r>
      <w:proofErr w:type="spellStart"/>
      <w:r w:rsidRPr="001A7D77">
        <w:rPr>
          <w:rFonts w:ascii="Aptos" w:hAnsi="Aptos" w:cs="Times New Roman"/>
          <w:color w:val="808080" w:themeColor="background1" w:themeShade="80"/>
          <w:lang w:val="en-US"/>
        </w:rPr>
        <w:t>ms.</w:t>
      </w:r>
      <w:proofErr w:type="spellEnd"/>
    </w:p>
    <w:p w14:paraId="1F15C4F3" w14:textId="77777777" w:rsidR="001A7D77" w:rsidRDefault="001A7D77" w:rsidP="001A7D77">
      <w:pPr>
        <w:rPr>
          <w:rFonts w:ascii="Aptos" w:hAnsi="Aptos" w:cs="Times New Roman"/>
          <w:color w:val="808080" w:themeColor="background1" w:themeShade="80"/>
          <w:lang w:val="en-US"/>
        </w:rPr>
      </w:pPr>
    </w:p>
    <w:p w14:paraId="405D1600" w14:textId="63E916D8" w:rsidR="001A7D77" w:rsidRPr="001A7D77" w:rsidRDefault="001A7D77" w:rsidP="001A7D77">
      <w:pPr>
        <w:rPr>
          <w:rFonts w:ascii="Aptos" w:hAnsi="Aptos" w:cs="Times New Roman"/>
          <w:color w:val="808080" w:themeColor="background1" w:themeShade="80"/>
          <w:lang w:val="en-US"/>
        </w:rPr>
      </w:pPr>
      <w:r w:rsidRPr="001A7D77">
        <w:rPr>
          <w:rFonts w:ascii="Aptos" w:hAnsi="Aptos" w:cs="Times New Roman"/>
          <w:color w:val="000000" w:themeColor="text1"/>
          <w:lang w:val="en-US"/>
        </w:rPr>
        <w:lastRenderedPageBreak/>
        <w:t xml:space="preserve">The figure is indeed </w:t>
      </w:r>
      <w:r>
        <w:rPr>
          <w:rFonts w:ascii="Aptos" w:hAnsi="Aptos" w:cs="Times New Roman"/>
          <w:color w:val="000000" w:themeColor="text1"/>
          <w:lang w:val="en-US"/>
        </w:rPr>
        <w:t>quite large and essential</w:t>
      </w:r>
      <w:r w:rsidRPr="001A7D77">
        <w:rPr>
          <w:rFonts w:ascii="Aptos" w:hAnsi="Aptos" w:cs="Times New Roman"/>
          <w:color w:val="000000" w:themeColor="text1"/>
          <w:lang w:val="en-US"/>
        </w:rPr>
        <w:t xml:space="preserve"> to the understanding</w:t>
      </w:r>
      <w:r>
        <w:rPr>
          <w:rFonts w:ascii="Aptos" w:hAnsi="Aptos" w:cs="Times New Roman"/>
          <w:color w:val="000000" w:themeColor="text1"/>
          <w:lang w:val="en-US"/>
        </w:rPr>
        <w:t>.</w:t>
      </w:r>
      <w:r w:rsidRPr="001A7D77">
        <w:rPr>
          <w:rFonts w:ascii="Aptos" w:hAnsi="Aptos" w:cs="Times New Roman"/>
          <w:color w:val="000000" w:themeColor="text1"/>
          <w:lang w:val="en-US"/>
        </w:rPr>
        <w:t xml:space="preserve"> However</w:t>
      </w:r>
      <w:r>
        <w:rPr>
          <w:rFonts w:ascii="Aptos" w:hAnsi="Aptos" w:cs="Times New Roman"/>
          <w:color w:val="000000" w:themeColor="text1"/>
          <w:lang w:val="en-US"/>
        </w:rPr>
        <w:t>, since the journal has a wide readership in ecology, we think that this figure is helpful to the understanding of complex life cycle parasites and all environmental characteristics that might influence observed patterns.</w:t>
      </w:r>
      <w:r w:rsidRPr="001A7D77">
        <w:rPr>
          <w:rFonts w:ascii="Aptos" w:hAnsi="Aptos" w:cs="Times New Roman"/>
          <w:color w:val="808080" w:themeColor="background1" w:themeShade="80"/>
          <w:lang w:val="en-US"/>
        </w:rPr>
        <w:br/>
      </w:r>
      <w:r w:rsidRPr="001A7D77">
        <w:rPr>
          <w:rFonts w:ascii="Aptos" w:hAnsi="Aptos" w:cs="Times New Roman"/>
          <w:color w:val="808080" w:themeColor="background1" w:themeShade="80"/>
          <w:lang w:val="en-US"/>
        </w:rPr>
        <w:br/>
      </w:r>
      <w:r>
        <w:rPr>
          <w:rFonts w:ascii="Aptos" w:hAnsi="Aptos" w:cs="Times New Roman"/>
          <w:color w:val="808080" w:themeColor="background1" w:themeShade="80"/>
          <w:lang w:val="en-US"/>
        </w:rPr>
        <w:t xml:space="preserve">[19] </w:t>
      </w:r>
      <w:r w:rsidRPr="001A7D77">
        <w:rPr>
          <w:rFonts w:ascii="Aptos" w:hAnsi="Aptos" w:cs="Times New Roman"/>
          <w:color w:val="808080" w:themeColor="background1" w:themeShade="80"/>
          <w:lang w:val="en-US"/>
        </w:rPr>
        <w:t>Figure 3 Presenting the confidence interval for a Loess smooth makes no sense for the present analysis. The confidence interval for 999 resamples must be reported. Indeed, a large interval is expected at lower sampling levels and its reduction with the increase in sampling size. The trend in these intervals (from the true sampling error) is the subject of analysis for the sampling design.</w:t>
      </w:r>
    </w:p>
    <w:p w14:paraId="0B5BFE32" w14:textId="77777777" w:rsidR="00CE7500" w:rsidRPr="00CE7500" w:rsidRDefault="00CE7500" w:rsidP="00341C0D">
      <w:pPr>
        <w:jc w:val="both"/>
        <w:rPr>
          <w:rFonts w:ascii="Aptos" w:hAnsi="Aptos" w:cs="Times New Roman"/>
          <w:color w:val="808080" w:themeColor="background1" w:themeShade="80"/>
          <w:lang w:val="en-US"/>
        </w:rPr>
      </w:pPr>
    </w:p>
    <w:p w14:paraId="3FED6B8B" w14:textId="4DABDF79" w:rsidR="00CE7500" w:rsidRDefault="0047291E">
      <w:pPr>
        <w:rPr>
          <w:rFonts w:ascii="Aptos" w:hAnsi="Aptos" w:cs="Times New Roman"/>
          <w:color w:val="000000" w:themeColor="text1"/>
          <w:lang w:val="en-US"/>
        </w:rPr>
      </w:pPr>
      <w:r>
        <w:rPr>
          <w:rFonts w:ascii="Aptos" w:hAnsi="Aptos" w:cs="Times New Roman"/>
          <w:color w:val="000000" w:themeColor="text1"/>
          <w:lang w:val="en-US"/>
        </w:rPr>
        <w:t xml:space="preserve">Confidence intervals have been removed. </w:t>
      </w:r>
      <w:r w:rsidR="00CE7500">
        <w:rPr>
          <w:rFonts w:ascii="Aptos" w:hAnsi="Aptos" w:cs="Times New Roman"/>
          <w:color w:val="000000" w:themeColor="text1"/>
          <w:lang w:val="en-US"/>
        </w:rPr>
        <w:br w:type="page"/>
      </w:r>
    </w:p>
    <w:p w14:paraId="4B13E2A2" w14:textId="77777777" w:rsidR="00393973" w:rsidRPr="00CE7500" w:rsidRDefault="00393973">
      <w:pPr>
        <w:rPr>
          <w:rFonts w:ascii="Aptos" w:hAnsi="Aptos" w:cs="Times New Roman"/>
          <w:color w:val="000000" w:themeColor="text1"/>
          <w:lang w:val="en-US"/>
        </w:rPr>
      </w:pPr>
    </w:p>
    <w:p w14:paraId="3D1B75A8" w14:textId="7D14461E" w:rsidR="00C305C6" w:rsidRPr="00CE7500" w:rsidRDefault="00C305C6">
      <w:pPr>
        <w:rPr>
          <w:rFonts w:ascii="Aptos" w:hAnsi="Aptos" w:cs="Times New Roman"/>
          <w:lang w:val="en-US"/>
        </w:rPr>
      </w:pPr>
      <w:r w:rsidRPr="00B87287">
        <w:rPr>
          <w:rFonts w:ascii="Aptos" w:hAnsi="Aptos" w:cs="Times New Roman"/>
          <w:i/>
          <w:iCs/>
          <w:noProof/>
          <w:lang w:val="en-US"/>
        </w:rPr>
        <mc:AlternateContent>
          <mc:Choice Requires="wpg">
            <w:drawing>
              <wp:anchor distT="0" distB="0" distL="114300" distR="114300" simplePos="0" relativeHeight="251667456" behindDoc="0" locked="0" layoutInCell="1" allowOverlap="1" wp14:anchorId="00216D98" wp14:editId="6F017A39">
                <wp:simplePos x="0" y="0"/>
                <wp:positionH relativeFrom="column">
                  <wp:posOffset>-132862</wp:posOffset>
                </wp:positionH>
                <wp:positionV relativeFrom="paragraph">
                  <wp:posOffset>-78154</wp:posOffset>
                </wp:positionV>
                <wp:extent cx="5855109" cy="8155354"/>
                <wp:effectExtent l="0" t="0" r="0" b="0"/>
                <wp:wrapNone/>
                <wp:docPr id="1057722528" name="Groupe 12"/>
                <wp:cNvGraphicFramePr/>
                <a:graphic xmlns:a="http://schemas.openxmlformats.org/drawingml/2006/main">
                  <a:graphicData uri="http://schemas.microsoft.com/office/word/2010/wordprocessingGroup">
                    <wpg:wgp>
                      <wpg:cNvGrpSpPr/>
                      <wpg:grpSpPr>
                        <a:xfrm>
                          <a:off x="0" y="0"/>
                          <a:ext cx="5855109" cy="8155354"/>
                          <a:chOff x="0" y="-1"/>
                          <a:chExt cx="5855109" cy="8155354"/>
                        </a:xfrm>
                      </wpg:grpSpPr>
                      <wpg:grpSp>
                        <wpg:cNvPr id="291363628" name="Groupe 7">
                          <a:extLst>
                            <a:ext uri="{FF2B5EF4-FFF2-40B4-BE49-F238E27FC236}">
                              <a16:creationId xmlns:a16="http://schemas.microsoft.com/office/drawing/2014/main" id="{A3761034-D235-8327-C974-7A6BE035D1E3}"/>
                            </a:ext>
                          </a:extLst>
                        </wpg:cNvPr>
                        <wpg:cNvGrpSpPr/>
                        <wpg:grpSpPr>
                          <a:xfrm>
                            <a:off x="0" y="-1"/>
                            <a:ext cx="5766619" cy="7276274"/>
                            <a:chOff x="0" y="-1"/>
                            <a:chExt cx="6140672" cy="8012017"/>
                          </a:xfrm>
                        </wpg:grpSpPr>
                        <pic:pic xmlns:pic="http://schemas.openxmlformats.org/drawingml/2006/picture">
                          <pic:nvPicPr>
                            <pic:cNvPr id="318781671" name="Image 318781671">
                              <a:extLst>
                                <a:ext uri="{FF2B5EF4-FFF2-40B4-BE49-F238E27FC236}">
                                  <a16:creationId xmlns:a16="http://schemas.microsoft.com/office/drawing/2014/main" id="{7B6F7EE9-D667-F8B1-92B3-6C0FD10B6BE5}"/>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66861" y="138493"/>
                              <a:ext cx="5973811" cy="3982589"/>
                            </a:xfrm>
                            <a:prstGeom prst="rect">
                              <a:avLst/>
                            </a:prstGeom>
                          </pic:spPr>
                        </pic:pic>
                        <pic:pic xmlns:pic="http://schemas.openxmlformats.org/drawingml/2006/picture">
                          <pic:nvPicPr>
                            <pic:cNvPr id="214990471" name="Image 214990471">
                              <a:extLst>
                                <a:ext uri="{FF2B5EF4-FFF2-40B4-BE49-F238E27FC236}">
                                  <a16:creationId xmlns:a16="http://schemas.microsoft.com/office/drawing/2014/main" id="{AE586259-24FB-CFDD-B586-670BB222108A}"/>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66861" y="4029717"/>
                              <a:ext cx="5973608" cy="3982299"/>
                            </a:xfrm>
                            <a:prstGeom prst="rect">
                              <a:avLst/>
                            </a:prstGeom>
                          </pic:spPr>
                        </pic:pic>
                        <wps:wsp>
                          <wps:cNvPr id="1162106250" name="ZoneTexte 5">
                            <a:extLst>
                              <a:ext uri="{FF2B5EF4-FFF2-40B4-BE49-F238E27FC236}">
                                <a16:creationId xmlns:a16="http://schemas.microsoft.com/office/drawing/2014/main" id="{BD079BAF-28D8-6153-79AA-5A1DEF2337D4}"/>
                              </a:ext>
                            </a:extLst>
                          </wps:cNvPr>
                          <wps:cNvSpPr txBox="1"/>
                          <wps:spPr>
                            <a:xfrm>
                              <a:off x="0" y="-1"/>
                              <a:ext cx="432761" cy="318408"/>
                            </a:xfrm>
                            <a:prstGeom prst="rect">
                              <a:avLst/>
                            </a:prstGeom>
                            <a:noFill/>
                          </wps:spPr>
                          <wps:txbx>
                            <w:txbxContent>
                              <w:p w14:paraId="59AA4B14" w14:textId="77777777" w:rsidR="00E1372E" w:rsidRPr="00086EA7" w:rsidRDefault="00E1372E" w:rsidP="00E1372E">
                                <w:pPr>
                                  <w:rPr>
                                    <w:rFonts w:ascii="Aptos" w:hAnsi="Aptos" w:cs="Times New Roman"/>
                                    <w:color w:val="000000" w:themeColor="text1"/>
                                    <w:kern w:val="24"/>
                                    <w:lang w:val="fr-FR"/>
                                    <w14:ligatures w14:val="none"/>
                                  </w:rPr>
                                </w:pPr>
                                <w:r w:rsidRPr="00086EA7">
                                  <w:rPr>
                                    <w:rFonts w:ascii="Aptos" w:hAnsi="Aptos" w:cs="Times New Roman"/>
                                    <w:color w:val="000000" w:themeColor="text1"/>
                                    <w:kern w:val="24"/>
                                    <w:lang w:val="fr-FR"/>
                                  </w:rPr>
                                  <w:t>A.</w:t>
                                </w:r>
                              </w:p>
                            </w:txbxContent>
                          </wps:txbx>
                          <wps:bodyPr wrap="square" rtlCol="0">
                            <a:noAutofit/>
                          </wps:bodyPr>
                        </wps:wsp>
                        <wps:wsp>
                          <wps:cNvPr id="1916196044" name="ZoneTexte 6">
                            <a:extLst>
                              <a:ext uri="{FF2B5EF4-FFF2-40B4-BE49-F238E27FC236}">
                                <a16:creationId xmlns:a16="http://schemas.microsoft.com/office/drawing/2014/main" id="{CED6A2FE-9075-D70C-072A-98FD86164700}"/>
                              </a:ext>
                            </a:extLst>
                          </wps:cNvPr>
                          <wps:cNvSpPr txBox="1"/>
                          <wps:spPr>
                            <a:xfrm>
                              <a:off x="4007" y="3912959"/>
                              <a:ext cx="478688" cy="321014"/>
                            </a:xfrm>
                            <a:prstGeom prst="rect">
                              <a:avLst/>
                            </a:prstGeom>
                            <a:noFill/>
                          </wps:spPr>
                          <wps:txbx>
                            <w:txbxContent>
                              <w:p w14:paraId="750F24EA" w14:textId="77777777" w:rsidR="00E1372E" w:rsidRPr="00086EA7" w:rsidRDefault="00E1372E" w:rsidP="00E1372E">
                                <w:pPr>
                                  <w:rPr>
                                    <w:rFonts w:ascii="Aptos" w:hAnsi="Aptos" w:cs="Times New Roman"/>
                                    <w:color w:val="000000" w:themeColor="text1"/>
                                    <w:kern w:val="24"/>
                                    <w:lang w:val="fr-FR"/>
                                    <w14:ligatures w14:val="none"/>
                                  </w:rPr>
                                </w:pPr>
                                <w:r w:rsidRPr="00086EA7">
                                  <w:rPr>
                                    <w:rFonts w:ascii="Aptos" w:hAnsi="Aptos" w:cs="Times New Roman"/>
                                    <w:color w:val="000000" w:themeColor="text1"/>
                                    <w:kern w:val="24"/>
                                    <w:lang w:val="fr-FR"/>
                                  </w:rPr>
                                  <w:t>B.</w:t>
                                </w:r>
                              </w:p>
                            </w:txbxContent>
                          </wps:txbx>
                          <wps:bodyPr wrap="square" rtlCol="0">
                            <a:noAutofit/>
                          </wps:bodyPr>
                        </wps:wsp>
                      </wpg:grpSp>
                      <wps:wsp>
                        <wps:cNvPr id="1507774223" name="Zone de texte 11"/>
                        <wps:cNvSpPr txBox="1"/>
                        <wps:spPr>
                          <a:xfrm>
                            <a:off x="156697" y="7447431"/>
                            <a:ext cx="5698412" cy="7079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80037E" w14:textId="6AC04946" w:rsidR="00C305C6" w:rsidRPr="00086EA7" w:rsidRDefault="00C305C6" w:rsidP="004923BF">
                              <w:pPr>
                                <w:jc w:val="both"/>
                                <w:rPr>
                                  <w:rFonts w:ascii="Aptos" w:hAnsi="Aptos"/>
                                  <w:lang w:val="en-US"/>
                                </w:rPr>
                              </w:pPr>
                              <w:r w:rsidRPr="00086EA7">
                                <w:rPr>
                                  <w:rFonts w:ascii="Aptos" w:hAnsi="Aptos" w:cs="Times New Roman"/>
                                  <w:b/>
                                  <w:bCs/>
                                  <w:lang w:val="en-US"/>
                                </w:rPr>
                                <w:t xml:space="preserve">Figure R1. </w:t>
                              </w:r>
                              <w:r w:rsidRPr="00086EA7">
                                <w:rPr>
                                  <w:rFonts w:ascii="Aptos" w:hAnsi="Aptos" w:cs="Times New Roman"/>
                                  <w:lang w:val="en-US"/>
                                </w:rPr>
                                <w:t xml:space="preserve">Comparison of regional-scale resampled prevalence analysis.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6D98" id="Groupe 12" o:spid="_x0000_s1026" style="position:absolute;margin-left:-10.45pt;margin-top:-6.15pt;width:461.05pt;height:642.15pt;z-index:251667456;mso-width-relative:margin;mso-height-relative:margin" coordorigin="" coordsize="58551,815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">
                <v:group id="Groupe 7" o:spid="_x0000_s1027" style="position:absolute;width:57666;height:72762" coordorigin="" coordsize="61406,80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8781671" o:spid="_x0000_s1028" type="#_x0000_t75" style="position:absolute;left:1668;top:1384;width:59738;height:39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">
                    <v:imagedata r:id="rId10" o:title=""/>
                  </v:shape>
                  <v:shape id="Image 214990471" o:spid="_x0000_s1029" type="#_x0000_t75" style="position:absolute;left:1668;top:40297;width:59736;height:39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">
                    <v:imagedata r:id="rId11" o:title=""/>
                  </v:shape>
                  <v:shapetype id="_x0000_t202" coordsize="21600,21600" o:spt="202" path="m,l,21600r21600,l21600,xe">
                    <v:stroke joinstyle="miter"/>
                    <v:path gradientshapeok="t" o:connecttype="rect"/>
                  </v:shapetype>
                  <v:shape id="ZoneTexte 5" o:spid="_x0000_s1030" type="#_x0000_t202" style="position:absolute;width:4327;height:3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" filled="f" stroked="f">
                    <v:textbox>
                      <w:txbxContent>
                        <w:p w14:paraId="59AA4B14" w14:textId="77777777" w:rsidR="00E1372E" w:rsidRPr="00086EA7" w:rsidRDefault="00E1372E" w:rsidP="00E1372E">
                          <w:pPr>
                            <w:rPr>
                              <w:rFonts w:ascii="Aptos" w:hAnsi="Aptos" w:cs="Times New Roman"/>
                              <w:color w:val="000000" w:themeColor="text1"/>
                              <w:kern w:val="24"/>
                              <w:lang w:val="fr-FR"/>
                              <w14:ligatures w14:val="none"/>
                            </w:rPr>
                          </w:pPr>
                          <w:r w:rsidRPr="00086EA7">
                            <w:rPr>
                              <w:rFonts w:ascii="Aptos" w:hAnsi="Aptos" w:cs="Times New Roman"/>
                              <w:color w:val="000000" w:themeColor="text1"/>
                              <w:kern w:val="24"/>
                              <w:lang w:val="fr-FR"/>
                            </w:rPr>
                            <w:t>A.</w:t>
                          </w:r>
                        </w:p>
                      </w:txbxContent>
                    </v:textbox>
                  </v:shape>
                  <v:shape id="ZoneTexte 6" o:spid="_x0000_s1031" type="#_x0000_t202" style="position:absolute;left:40;top:39129;width:4786;height:3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" filled="f" stroked="f">
                    <v:textbox>
                      <w:txbxContent>
                        <w:p w14:paraId="750F24EA" w14:textId="77777777" w:rsidR="00E1372E" w:rsidRPr="00086EA7" w:rsidRDefault="00E1372E" w:rsidP="00E1372E">
                          <w:pPr>
                            <w:rPr>
                              <w:rFonts w:ascii="Aptos" w:hAnsi="Aptos" w:cs="Times New Roman"/>
                              <w:color w:val="000000" w:themeColor="text1"/>
                              <w:kern w:val="24"/>
                              <w:lang w:val="fr-FR"/>
                              <w14:ligatures w14:val="none"/>
                            </w:rPr>
                          </w:pPr>
                          <w:r w:rsidRPr="00086EA7">
                            <w:rPr>
                              <w:rFonts w:ascii="Aptos" w:hAnsi="Aptos" w:cs="Times New Roman"/>
                              <w:color w:val="000000" w:themeColor="text1"/>
                              <w:kern w:val="24"/>
                              <w:lang w:val="fr-FR"/>
                            </w:rPr>
                            <w:t>B.</w:t>
                          </w:r>
                        </w:p>
                      </w:txbxContent>
                    </v:textbox>
                  </v:shape>
                </v:group>
                <v:shape id="Zone de texte 11" o:spid="_x0000_s1032" type="#_x0000_t202" style="position:absolute;left:1566;top:74474;width:56985;height:7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" filled="f" stroked="f">
                  <v:textbox>
                    <w:txbxContent>
                      <w:p w14:paraId="0480037E" w14:textId="6AC04946" w:rsidR="00C305C6" w:rsidRPr="00086EA7" w:rsidRDefault="00C305C6" w:rsidP="004923BF">
                        <w:pPr>
                          <w:jc w:val="both"/>
                          <w:rPr>
                            <w:rFonts w:ascii="Aptos" w:hAnsi="Aptos"/>
                            <w:lang w:val="en-US"/>
                          </w:rPr>
                        </w:pPr>
                        <w:r w:rsidRPr="00086EA7">
                          <w:rPr>
                            <w:rFonts w:ascii="Aptos" w:hAnsi="Aptos" w:cs="Times New Roman"/>
                            <w:b/>
                            <w:bCs/>
                            <w:lang w:val="en-US"/>
                          </w:rPr>
                          <w:t xml:space="preserve">Figure R1. </w:t>
                        </w:r>
                        <w:r w:rsidRPr="00086EA7">
                          <w:rPr>
                            <w:rFonts w:ascii="Aptos" w:hAnsi="Aptos" w:cs="Times New Roman"/>
                            <w:lang w:val="en-US"/>
                          </w:rPr>
                          <w:t xml:space="preserve">Comparison of regional-scale resampled prevalence analysis.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txbxContent>
                  </v:textbox>
                </v:shape>
              </v:group>
            </w:pict>
          </mc:Fallback>
        </mc:AlternateContent>
      </w:r>
      <w:r w:rsidRPr="00CE7500">
        <w:rPr>
          <w:rFonts w:ascii="Aptos" w:hAnsi="Aptos" w:cs="Times New Roman"/>
          <w:lang w:val="en-US"/>
        </w:rPr>
        <w:br w:type="page"/>
      </w:r>
    </w:p>
    <w:p w14:paraId="4D2DBCFA" w14:textId="58A23335" w:rsidR="00C305C6" w:rsidRPr="00CE7500" w:rsidRDefault="00B04149">
      <w:pPr>
        <w:rPr>
          <w:rFonts w:ascii="Aptos" w:hAnsi="Aptos" w:cs="Times New Roman"/>
          <w:lang w:val="en-US"/>
        </w:rPr>
      </w:pPr>
      <w:r w:rsidRPr="00B87287">
        <w:rPr>
          <w:rFonts w:ascii="Aptos" w:hAnsi="Aptos" w:cs="Times New Roman"/>
          <w:noProof/>
          <w:lang w:val="en-US"/>
        </w:rPr>
        <w:lastRenderedPageBreak/>
        <mc:AlternateContent>
          <mc:Choice Requires="wpg">
            <w:drawing>
              <wp:anchor distT="0" distB="0" distL="114300" distR="114300" simplePos="0" relativeHeight="251665408" behindDoc="0" locked="0" layoutInCell="1" allowOverlap="1" wp14:anchorId="1811D873" wp14:editId="6DC69D1C">
                <wp:simplePos x="0" y="0"/>
                <wp:positionH relativeFrom="column">
                  <wp:posOffset>110836</wp:posOffset>
                </wp:positionH>
                <wp:positionV relativeFrom="paragraph">
                  <wp:posOffset>-512618</wp:posOffset>
                </wp:positionV>
                <wp:extent cx="5972810" cy="9112430"/>
                <wp:effectExtent l="0" t="0" r="0" b="0"/>
                <wp:wrapNone/>
                <wp:docPr id="792655778" name="Groupe 10"/>
                <wp:cNvGraphicFramePr/>
                <a:graphic xmlns:a="http://schemas.openxmlformats.org/drawingml/2006/main">
                  <a:graphicData uri="http://schemas.microsoft.com/office/word/2010/wordprocessingGroup">
                    <wpg:wgp>
                      <wpg:cNvGrpSpPr/>
                      <wpg:grpSpPr>
                        <a:xfrm>
                          <a:off x="0" y="0"/>
                          <a:ext cx="5972810" cy="9112430"/>
                          <a:chOff x="0" y="-263261"/>
                          <a:chExt cx="5973097" cy="9113061"/>
                        </a:xfrm>
                      </wpg:grpSpPr>
                      <wpg:grpSp>
                        <wpg:cNvPr id="1387409504" name="Groupe 1">
                          <a:extLst>
                            <a:ext uri="{FF2B5EF4-FFF2-40B4-BE49-F238E27FC236}">
                              <a16:creationId xmlns:a16="http://schemas.microsoft.com/office/drawing/2014/main" id="{C6C1A63F-9FC2-0450-144D-84177DB72CDA}"/>
                            </a:ext>
                          </a:extLst>
                        </wpg:cNvPr>
                        <wpg:cNvGrpSpPr/>
                        <wpg:grpSpPr>
                          <a:xfrm rot="5400000">
                            <a:off x="-1553583" y="1454870"/>
                            <a:ext cx="8477539" cy="5041278"/>
                            <a:chOff x="14615" y="-25580"/>
                            <a:chExt cx="10270080" cy="5317355"/>
                          </a:xfrm>
                        </wpg:grpSpPr>
                        <pic:pic xmlns:pic="http://schemas.openxmlformats.org/drawingml/2006/picture">
                          <pic:nvPicPr>
                            <pic:cNvPr id="431516053" name="Image 431516053">
                              <a:extLst>
                                <a:ext uri="{FF2B5EF4-FFF2-40B4-BE49-F238E27FC236}">
                                  <a16:creationId xmlns:a16="http://schemas.microsoft.com/office/drawing/2014/main" id="{66E51D67-7B71-E769-127E-5FB00DE4C8C5}"/>
                                </a:ext>
                              </a:extLst>
                            </pic:cNvPr>
                            <pic:cNvPicPr>
                              <a:picLocks noChangeAspect="1"/>
                            </pic:cNvPicPr>
                          </pic:nvPicPr>
                          <pic:blipFill>
                            <a:blip r:embed="rId12"/>
                            <a:stretch>
                              <a:fillRect/>
                            </a:stretch>
                          </pic:blipFill>
                          <pic:spPr>
                            <a:xfrm>
                              <a:off x="4690600" y="1"/>
                              <a:ext cx="5594095" cy="5291666"/>
                            </a:xfrm>
                            <a:prstGeom prst="rect">
                              <a:avLst/>
                            </a:prstGeom>
                          </pic:spPr>
                        </pic:pic>
                        <pic:pic xmlns:pic="http://schemas.openxmlformats.org/drawingml/2006/picture">
                          <pic:nvPicPr>
                            <pic:cNvPr id="911959288" name="Image 911959288">
                              <a:extLst>
                                <a:ext uri="{FF2B5EF4-FFF2-40B4-BE49-F238E27FC236}">
                                  <a16:creationId xmlns:a16="http://schemas.microsoft.com/office/drawing/2014/main" id="{3BADB4F0-645D-53E2-3274-3D9C0AA60AD4}"/>
                                </a:ext>
                              </a:extLst>
                            </pic:cNvPr>
                            <pic:cNvPicPr>
                              <a:picLocks noChangeAspect="1"/>
                            </pic:cNvPicPr>
                          </pic:nvPicPr>
                          <pic:blipFill rotWithShape="1">
                            <a:blip r:embed="rId13"/>
                            <a:srcRect l="11734" t="10" r="4" b="-3"/>
                            <a:stretch/>
                          </pic:blipFill>
                          <pic:spPr>
                            <a:xfrm>
                              <a:off x="333692" y="481"/>
                              <a:ext cx="4957806" cy="5291294"/>
                            </a:xfrm>
                            <a:prstGeom prst="rect">
                              <a:avLst/>
                            </a:prstGeom>
                          </pic:spPr>
                        </pic:pic>
                        <wps:wsp>
                          <wps:cNvPr id="1318063232" name="ZoneTexte 4">
                            <a:extLst>
                              <a:ext uri="{FF2B5EF4-FFF2-40B4-BE49-F238E27FC236}">
                                <a16:creationId xmlns:a16="http://schemas.microsoft.com/office/drawing/2014/main" id="{354B9BC4-781C-44E2-3589-161AAE14EE2E}"/>
                              </a:ext>
                            </a:extLst>
                          </wps:cNvPr>
                          <wps:cNvSpPr txBox="1"/>
                          <wps:spPr>
                            <a:xfrm rot="10800000" flipV="1">
                              <a:off x="14615" y="-25580"/>
                              <a:ext cx="587493" cy="413151"/>
                            </a:xfrm>
                            <a:prstGeom prst="rect">
                              <a:avLst/>
                            </a:prstGeom>
                            <a:noFill/>
                          </wps:spPr>
                          <wps:txbx>
                            <w:txbxContent>
                              <w:p w14:paraId="66021342" w14:textId="77777777" w:rsidR="00E41170" w:rsidRPr="00086EA7" w:rsidRDefault="00E41170" w:rsidP="00E41170">
                                <w:pPr>
                                  <w:rPr>
                                    <w:rFonts w:ascii="Aptos" w:hAnsi="Aptos" w:cs="Times New Roman"/>
                                    <w:kern w:val="0"/>
                                    <w:lang w:val="fr-FR"/>
                                    <w14:ligatures w14:val="none"/>
                                  </w:rPr>
                                </w:pPr>
                                <w:r w:rsidRPr="00086EA7">
                                  <w:rPr>
                                    <w:rFonts w:ascii="Aptos" w:hAnsi="Aptos" w:cs="Times New Roman"/>
                                    <w:lang w:val="fr-FR"/>
                                  </w:rPr>
                                  <w:t>A.</w:t>
                                </w:r>
                              </w:p>
                            </w:txbxContent>
                          </wps:txbx>
                          <wps:bodyPr wrap="square" rtlCol="0">
                            <a:noAutofit/>
                          </wps:bodyPr>
                        </wps:wsp>
                        <wps:wsp>
                          <wps:cNvPr id="1484258771" name="ZoneTexte 5">
                            <a:extLst>
                              <a:ext uri="{FF2B5EF4-FFF2-40B4-BE49-F238E27FC236}">
                                <a16:creationId xmlns:a16="http://schemas.microsoft.com/office/drawing/2014/main" id="{164007B4-FF67-A0B4-209A-CF66EAD3A5C9}"/>
                              </a:ext>
                            </a:extLst>
                          </wps:cNvPr>
                          <wps:cNvSpPr txBox="1"/>
                          <wps:spPr>
                            <a:xfrm flipH="1">
                              <a:off x="5049938" y="49"/>
                              <a:ext cx="419874" cy="406161"/>
                            </a:xfrm>
                            <a:prstGeom prst="rect">
                              <a:avLst/>
                            </a:prstGeom>
                            <a:noFill/>
                          </wps:spPr>
                          <wps:txbx>
                            <w:txbxContent>
                              <w:p w14:paraId="24EFF4DE" w14:textId="77777777" w:rsidR="00E41170" w:rsidRPr="00086EA7" w:rsidRDefault="00E41170" w:rsidP="00E41170">
                                <w:pPr>
                                  <w:rPr>
                                    <w:rFonts w:ascii="Aptos" w:hAnsi="Aptos" w:cs="Times New Roman"/>
                                    <w:color w:val="000000" w:themeColor="text1"/>
                                    <w:kern w:val="0"/>
                                    <w:lang w:val="fr-FR"/>
                                    <w14:ligatures w14:val="none"/>
                                  </w:rPr>
                                </w:pPr>
                                <w:r w:rsidRPr="00086EA7">
                                  <w:rPr>
                                    <w:rFonts w:ascii="Aptos" w:hAnsi="Aptos" w:cs="Times New Roman"/>
                                    <w:color w:val="000000" w:themeColor="text1"/>
                                    <w:lang w:val="fr-FR"/>
                                  </w:rPr>
                                  <w:t>B.</w:t>
                                </w:r>
                              </w:p>
                              <w:p w14:paraId="0EECF3CB" w14:textId="77777777" w:rsidR="00E41170" w:rsidRPr="00086EA7" w:rsidRDefault="00E41170">
                                <w:pPr>
                                  <w:rPr>
                                    <w:rFonts w:ascii="Aptos" w:hAnsi="Aptos"/>
                                  </w:rPr>
                                </w:pPr>
                              </w:p>
                            </w:txbxContent>
                          </wps:txbx>
                          <wps:bodyPr wrap="square" rtlCol="0">
                            <a:noAutofit/>
                          </wps:bodyPr>
                        </wps:wsp>
                      </wpg:grpSp>
                      <wps:wsp>
                        <wps:cNvPr id="831155397" name="Zone de texte 9"/>
                        <wps:cNvSpPr txBox="1"/>
                        <wps:spPr>
                          <a:xfrm>
                            <a:off x="0" y="8214573"/>
                            <a:ext cx="5973097" cy="635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E9A80B" w14:textId="37C154E4" w:rsidR="00C305C6" w:rsidRPr="00086EA7" w:rsidRDefault="00C305C6">
                              <w:pPr>
                                <w:rPr>
                                  <w:rFonts w:ascii="Aptos" w:hAnsi="Aptos"/>
                                  <w:lang w:val="en-US"/>
                                </w:rPr>
                              </w:pPr>
                              <w:r w:rsidRPr="00086EA7">
                                <w:rPr>
                                  <w:rFonts w:ascii="Aptos" w:hAnsi="Aptos" w:cs="Times New Roman"/>
                                  <w:b/>
                                  <w:bCs/>
                                  <w:lang w:val="en-US"/>
                                </w:rPr>
                                <w:t xml:space="preserve">Figure R2. </w:t>
                              </w:r>
                              <w:r w:rsidRPr="00086EA7">
                                <w:rPr>
                                  <w:rFonts w:ascii="Aptos" w:hAnsi="Aptos" w:cs="Times New Roman"/>
                                  <w:lang w:val="en-US"/>
                                </w:rPr>
                                <w:t xml:space="preserve">Comparison of lake-scale prevalence distribution analysis.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11D873" id="Groupe 10" o:spid="_x0000_s1033" style="position:absolute;margin-left:8.75pt;margin-top:-40.35pt;width:470.3pt;height:717.5pt;z-index:251665408;mso-height-relative:margin" coordorigin=",-2632" coordsize="59730,91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">
                <v:group id="Groupe 1" o:spid="_x0000_s1034" style="position:absolute;left:-15535;top:14548;width:84774;height:50413;rotation:90" coordorigin="146,-255" coordsize="102700,531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">
                  <v:shape id="Image 431516053" o:spid="_x0000_s1035" type="#_x0000_t75" style="position:absolute;left:46906;width:55940;height:529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">
                    <v:imagedata r:id="rId14" o:title=""/>
                  </v:shape>
                  <v:shape id="Image 911959288" o:spid="_x0000_s1036" type="#_x0000_t75" style="position:absolute;left:3336;top:4;width:49578;height:52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">
                    <v:imagedata r:id="rId15" o:title="" croptop="7f" cropbottom="-2f" cropleft="7690f" cropright="3f"/>
                  </v:shape>
                  <v:shape id="ZoneTexte 4" o:spid="_x0000_s1037" type="#_x0000_t202" style="position:absolute;left:146;top:-255;width:5875;height:4130;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" filled="f" stroked="f">
                    <v:textbox>
                      <w:txbxContent>
                        <w:p w14:paraId="66021342" w14:textId="77777777" w:rsidR="00E41170" w:rsidRPr="00086EA7" w:rsidRDefault="00E41170" w:rsidP="00E41170">
                          <w:pPr>
                            <w:rPr>
                              <w:rFonts w:ascii="Aptos" w:hAnsi="Aptos" w:cs="Times New Roman"/>
                              <w:kern w:val="0"/>
                              <w:lang w:val="fr-FR"/>
                              <w14:ligatures w14:val="none"/>
                            </w:rPr>
                          </w:pPr>
                          <w:r w:rsidRPr="00086EA7">
                            <w:rPr>
                              <w:rFonts w:ascii="Aptos" w:hAnsi="Aptos" w:cs="Times New Roman"/>
                              <w:lang w:val="fr-FR"/>
                            </w:rPr>
                            <w:t>A.</w:t>
                          </w:r>
                        </w:p>
                      </w:txbxContent>
                    </v:textbox>
                  </v:shape>
                  <v:shape id="ZoneTexte 5" o:spid="_x0000_s1038" type="#_x0000_t202" style="position:absolute;left:50499;width:4199;height:4062;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" filled="f" stroked="f">
                    <v:textbox>
                      <w:txbxContent>
                        <w:p w14:paraId="24EFF4DE" w14:textId="77777777" w:rsidR="00E41170" w:rsidRPr="00086EA7" w:rsidRDefault="00E41170" w:rsidP="00E41170">
                          <w:pPr>
                            <w:rPr>
                              <w:rFonts w:ascii="Aptos" w:hAnsi="Aptos" w:cs="Times New Roman"/>
                              <w:color w:val="000000" w:themeColor="text1"/>
                              <w:kern w:val="0"/>
                              <w:lang w:val="fr-FR"/>
                              <w14:ligatures w14:val="none"/>
                            </w:rPr>
                          </w:pPr>
                          <w:r w:rsidRPr="00086EA7">
                            <w:rPr>
                              <w:rFonts w:ascii="Aptos" w:hAnsi="Aptos" w:cs="Times New Roman"/>
                              <w:color w:val="000000" w:themeColor="text1"/>
                              <w:lang w:val="fr-FR"/>
                            </w:rPr>
                            <w:t>B.</w:t>
                          </w:r>
                        </w:p>
                        <w:p w14:paraId="0EECF3CB" w14:textId="77777777" w:rsidR="00E41170" w:rsidRPr="00086EA7" w:rsidRDefault="00E41170">
                          <w:pPr>
                            <w:rPr>
                              <w:rFonts w:ascii="Aptos" w:hAnsi="Aptos"/>
                            </w:rPr>
                          </w:pPr>
                        </w:p>
                      </w:txbxContent>
                    </v:textbox>
                  </v:shape>
                </v:group>
                <v:shape id="Zone de texte 9" o:spid="_x0000_s1039" type="#_x0000_t202" style="position:absolute;top:82145;width:59730;height:6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" filled="f" stroked="f">
                  <v:textbox>
                    <w:txbxContent>
                      <w:p w14:paraId="6FE9A80B" w14:textId="37C154E4" w:rsidR="00C305C6" w:rsidRPr="00086EA7" w:rsidRDefault="00C305C6">
                        <w:pPr>
                          <w:rPr>
                            <w:rFonts w:ascii="Aptos" w:hAnsi="Aptos"/>
                            <w:lang w:val="en-US"/>
                          </w:rPr>
                        </w:pPr>
                        <w:r w:rsidRPr="00086EA7">
                          <w:rPr>
                            <w:rFonts w:ascii="Aptos" w:hAnsi="Aptos" w:cs="Times New Roman"/>
                            <w:b/>
                            <w:bCs/>
                            <w:lang w:val="en-US"/>
                          </w:rPr>
                          <w:t xml:space="preserve">Figure R2. </w:t>
                        </w:r>
                        <w:r w:rsidRPr="00086EA7">
                          <w:rPr>
                            <w:rFonts w:ascii="Aptos" w:hAnsi="Aptos" w:cs="Times New Roman"/>
                            <w:lang w:val="en-US"/>
                          </w:rPr>
                          <w:t xml:space="preserve">Comparison of lake-scale prevalence distribution analysis.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txbxContent>
                  </v:textbox>
                </v:shape>
              </v:group>
            </w:pict>
          </mc:Fallback>
        </mc:AlternateContent>
      </w:r>
    </w:p>
    <w:p w14:paraId="66C3C807" w14:textId="11D572A6" w:rsidR="00B04149" w:rsidRPr="00CE7500" w:rsidRDefault="00B04149">
      <w:pPr>
        <w:rPr>
          <w:rFonts w:ascii="Aptos" w:hAnsi="Aptos" w:cs="Times New Roman"/>
          <w:lang w:val="en-US"/>
        </w:rPr>
      </w:pPr>
    </w:p>
    <w:p w14:paraId="0F642594" w14:textId="098847D1" w:rsidR="00403C9E" w:rsidRPr="00CE7500" w:rsidRDefault="00B04149">
      <w:pPr>
        <w:rPr>
          <w:rFonts w:ascii="Aptos" w:hAnsi="Aptos" w:cs="Times New Roman"/>
          <w:lang w:val="en-US"/>
        </w:rPr>
      </w:pPr>
      <w:r w:rsidRPr="00CE7500">
        <w:rPr>
          <w:rFonts w:ascii="Aptos" w:hAnsi="Aptos" w:cs="Times New Roman"/>
          <w:lang w:val="en-US"/>
        </w:rPr>
        <w:br w:type="page"/>
      </w:r>
      <w:r w:rsidR="00403C9E" w:rsidRPr="00B87287">
        <w:rPr>
          <w:rFonts w:ascii="Aptos" w:hAnsi="Aptos" w:cs="Times New Roman"/>
          <w:noProof/>
          <w:lang w:val="en-US"/>
        </w:rPr>
        <w:lastRenderedPageBreak/>
        <mc:AlternateContent>
          <mc:Choice Requires="wpg">
            <w:drawing>
              <wp:anchor distT="0" distB="0" distL="114300" distR="114300" simplePos="0" relativeHeight="251663360" behindDoc="0" locked="0" layoutInCell="1" allowOverlap="1" wp14:anchorId="7CF34AE1" wp14:editId="5DF2E167">
                <wp:simplePos x="0" y="0"/>
                <wp:positionH relativeFrom="column">
                  <wp:posOffset>-569259</wp:posOffset>
                </wp:positionH>
                <wp:positionV relativeFrom="paragraph">
                  <wp:posOffset>111050</wp:posOffset>
                </wp:positionV>
                <wp:extent cx="6810028" cy="8485791"/>
                <wp:effectExtent l="0" t="0" r="0" b="0"/>
                <wp:wrapNone/>
                <wp:docPr id="882570624" name="Groupe 8"/>
                <wp:cNvGraphicFramePr/>
                <a:graphic xmlns:a="http://schemas.openxmlformats.org/drawingml/2006/main">
                  <a:graphicData uri="http://schemas.microsoft.com/office/word/2010/wordprocessingGroup">
                    <wpg:wgp>
                      <wpg:cNvGrpSpPr/>
                      <wpg:grpSpPr>
                        <a:xfrm>
                          <a:off x="0" y="0"/>
                          <a:ext cx="6810028" cy="8485791"/>
                          <a:chOff x="0" y="0"/>
                          <a:chExt cx="6810028" cy="8485791"/>
                        </a:xfrm>
                      </wpg:grpSpPr>
                      <wps:wsp>
                        <wps:cNvPr id="1591047948" name="Connecteur droit 5"/>
                        <wps:cNvCnPr/>
                        <wps:spPr>
                          <a:xfrm flipV="1">
                            <a:off x="486697" y="3215148"/>
                            <a:ext cx="6281768" cy="0"/>
                          </a:xfrm>
                          <a:prstGeom prst="line">
                            <a:avLst/>
                          </a:prstGeom>
                        </wps:spPr>
                        <wps:style>
                          <a:lnRef idx="1">
                            <a:schemeClr val="dk1"/>
                          </a:lnRef>
                          <a:fillRef idx="0">
                            <a:schemeClr val="dk1"/>
                          </a:fillRef>
                          <a:effectRef idx="0">
                            <a:schemeClr val="dk1"/>
                          </a:effectRef>
                          <a:fontRef idx="minor">
                            <a:schemeClr val="tx1"/>
                          </a:fontRef>
                        </wps:style>
                        <wps:bodyPr/>
                      </wps:wsp>
                      <wpg:grpSp>
                        <wpg:cNvPr id="366051388" name="Groupe 7"/>
                        <wpg:cNvGrpSpPr/>
                        <wpg:grpSpPr>
                          <a:xfrm>
                            <a:off x="0" y="0"/>
                            <a:ext cx="6810028" cy="8485791"/>
                            <a:chOff x="0" y="0"/>
                            <a:chExt cx="6810028" cy="8485791"/>
                          </a:xfrm>
                        </wpg:grpSpPr>
                        <wpg:grpSp>
                          <wpg:cNvPr id="277806300" name="Groupe 1"/>
                          <wpg:cNvGrpSpPr/>
                          <wpg:grpSpPr>
                            <a:xfrm>
                              <a:off x="0" y="0"/>
                              <a:ext cx="6768522" cy="7506929"/>
                              <a:chOff x="0" y="0"/>
                              <a:chExt cx="8106146" cy="8990126"/>
                            </a:xfrm>
                          </wpg:grpSpPr>
                          <wpg:grpSp>
                            <wpg:cNvPr id="2094392148" name="Groupe 2094392148"/>
                            <wpg:cNvGrpSpPr/>
                            <wpg:grpSpPr>
                              <a:xfrm>
                                <a:off x="333746" y="276999"/>
                                <a:ext cx="7772400" cy="8713127"/>
                                <a:chOff x="333746" y="276999"/>
                                <a:chExt cx="7772400" cy="8713127"/>
                              </a:xfrm>
                            </wpg:grpSpPr>
                            <pic:pic xmlns:pic14="http://schemas.microsoft.com/office/drawing/2010/picture" xmlns:pic="http://schemas.openxmlformats.org/drawingml/2006/picture" mc:Ignorable="pic14">
                              <pic:nvPicPr>
                                <pic:cNvPr id="1869527681" name="Image 1869527681"/>
                                <pic:cNvPicPr>
                                  <a:picLocks noChangeAspect="1"/>
                                </pic:cNvPicPr>
                              </pic:nvPicPr>
                              <pic:blipFill>
                                <a:blip r:embed="rId16"/>
                                <a:stretch>
                                  <a:fillRect/>
                                </a:stretch>
                              </pic:blipFill>
                              <pic:spPr>
                                <a:xfrm>
                                  <a:off x="333746" y="4153967"/>
                                  <a:ext cx="7772400" cy="4836159"/>
                                </a:xfrm>
                                <a:prstGeom prst="rect">
                                  <a:avLst/>
                                </a:prstGeom>
                                <a:noFill/>
                                <a:ln>
                                  <a:noFill/>
                                </a:ln>
                              </pic:spPr>
                              <pic14:style>
                                <a:lnRef idx="0">
                                  <a:scrgbClr r="0" g="0" b="0"/>
                                </a:lnRef>
                                <a:fillRef idx="0">
                                  <a:scrgbClr r="0" g="0" b="0"/>
                                </a:fillRef>
                                <a:effectRef idx="0">
                                  <a:scrgbClr r="0" g="0" b="0"/>
                                </a:effectRef>
                                <a:fontRef idx="minor">
                                  <a:schemeClr val="dk1"/>
                                </a:fontRef>
                              </pic14:style>
                            </pic:pic>
                            <pic:pic xmlns:pic14="http://schemas.microsoft.com/office/drawing/2010/picture" xmlns:pic="http://schemas.openxmlformats.org/drawingml/2006/picture" mc:Ignorable="pic14">
                              <pic:nvPicPr>
                                <pic:cNvPr id="1162465258" name="Image 1162465258"/>
                                <pic:cNvPicPr>
                                  <a:picLocks noChangeAspect="1"/>
                                </pic:cNvPicPr>
                              </pic:nvPicPr>
                              <pic:blipFill>
                                <a:blip r:embed="rId17"/>
                                <a:stretch>
                                  <a:fillRect/>
                                </a:stretch>
                              </pic:blipFill>
                              <pic:spPr>
                                <a:xfrm>
                                  <a:off x="333746" y="276999"/>
                                  <a:ext cx="7772400" cy="3454400"/>
                                </a:xfrm>
                                <a:prstGeom prst="rect">
                                  <a:avLst/>
                                </a:prstGeom>
                                <a:noFill/>
                                <a:ln>
                                  <a:noFill/>
                                </a:ln>
                              </pic:spPr>
                              <pic14:style>
                                <a:lnRef idx="0">
                                  <a:scrgbClr r="0" g="0" b="0"/>
                                </a:lnRef>
                                <a:fillRef idx="0">
                                  <a:scrgbClr r="0" g="0" b="0"/>
                                </a:fillRef>
                                <a:effectRef idx="0">
                                  <a:scrgbClr r="0" g="0" b="0"/>
                                </a:effectRef>
                                <a:fontRef idx="minor">
                                  <a:schemeClr val="dk1"/>
                                </a:fontRef>
                              </pic14:style>
                            </pic:pic>
                          </wpg:grpSp>
                          <wps:wsp>
                            <wps:cNvPr id="1658256978" name="ZoneTexte 3"/>
                            <wps:cNvSpPr txBox="1"/>
                            <wps:spPr>
                              <a:xfrm>
                                <a:off x="0" y="0"/>
                                <a:ext cx="423909" cy="3885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AF221E" w14:textId="77777777" w:rsidR="00C305C6" w:rsidRPr="00086EA7" w:rsidRDefault="00C305C6" w:rsidP="00C305C6">
                                  <w:pPr>
                                    <w:rPr>
                                      <w:rFonts w:ascii="Aptos" w:hAnsi="Aptos" w:cs="Times New Roman"/>
                                      <w:kern w:val="0"/>
                                      <w:lang w:val="fr-FR"/>
                                      <w14:ligatures w14:val="none"/>
                                    </w:rPr>
                                  </w:pPr>
                                  <w:r w:rsidRPr="00086EA7">
                                    <w:rPr>
                                      <w:rFonts w:ascii="Aptos" w:hAnsi="Aptos" w:cs="Times New Roman"/>
                                      <w:lang w:val="fr-FR"/>
                                    </w:rPr>
                                    <w:t>A.</w:t>
                                  </w:r>
                                </w:p>
                              </w:txbxContent>
                            </wps:txbx>
                            <wps:bodyPr wrap="square" rtlCol="0">
                              <a:noAutofit/>
                            </wps:bodyPr>
                          </wps:wsp>
                          <wps:wsp>
                            <wps:cNvPr id="650216070" name="ZoneTexte 4"/>
                            <wps:cNvSpPr txBox="1"/>
                            <wps:spPr>
                              <a:xfrm>
                                <a:off x="8016" y="3737067"/>
                                <a:ext cx="415897" cy="4165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9166C2" w14:textId="77777777" w:rsidR="00C305C6" w:rsidRPr="00086EA7" w:rsidRDefault="00C305C6" w:rsidP="00C305C6">
                                  <w:pPr>
                                    <w:rPr>
                                      <w:rFonts w:ascii="Aptos" w:hAnsi="Aptos" w:cs="Times New Roman"/>
                                      <w:kern w:val="0"/>
                                      <w:lang w:val="fr-FR"/>
                                      <w14:ligatures w14:val="none"/>
                                    </w:rPr>
                                  </w:pPr>
                                  <w:r w:rsidRPr="00086EA7">
                                    <w:rPr>
                                      <w:rFonts w:ascii="Aptos" w:hAnsi="Aptos" w:cs="Times New Roman"/>
                                      <w:lang w:val="fr-FR"/>
                                    </w:rPr>
                                    <w:t>B.</w:t>
                                  </w:r>
                                </w:p>
                              </w:txbxContent>
                            </wps:txbx>
                            <wps:bodyPr wrap="square" rtlCol="0">
                              <a:noAutofit/>
                            </wps:bodyPr>
                          </wps:wsp>
                        </wpg:grpSp>
                        <wps:wsp>
                          <wps:cNvPr id="296055543" name="Zone de texte 6"/>
                          <wps:cNvSpPr txBox="1"/>
                          <wps:spPr>
                            <a:xfrm>
                              <a:off x="395524" y="7822114"/>
                              <a:ext cx="6414504" cy="6636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A38BE" w14:textId="77777777" w:rsidR="00C305C6" w:rsidRPr="00086EA7" w:rsidRDefault="00C305C6" w:rsidP="00C305C6">
                                <w:pPr>
                                  <w:rPr>
                                    <w:rFonts w:ascii="Aptos" w:hAnsi="Aptos" w:cs="Times New Roman"/>
                                    <w:lang w:val="en-US"/>
                                  </w:rPr>
                                </w:pPr>
                                <w:r w:rsidRPr="00FA336D">
                                  <w:rPr>
                                    <w:rFonts w:ascii="Aptos" w:hAnsi="Aptos" w:cs="Times New Roman"/>
                                    <w:b/>
                                    <w:bCs/>
                                    <w:lang w:val="en-US"/>
                                  </w:rPr>
                                  <w:t>FigureR3.</w:t>
                                </w:r>
                                <w:r w:rsidRPr="00086EA7">
                                  <w:rPr>
                                    <w:rFonts w:ascii="Aptos" w:hAnsi="Aptos" w:cs="Times New Roman"/>
                                    <w:lang w:val="en-US"/>
                                  </w:rPr>
                                  <w:t xml:space="preserve"> Comparison of site-scale envrionmental driver analyses.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p w14:paraId="6DA7F930" w14:textId="332FA518" w:rsidR="00C305C6" w:rsidRPr="00086EA7" w:rsidRDefault="00C305C6">
                                <w:pPr>
                                  <w:rPr>
                                    <w:rFonts w:ascii="Aptos" w:hAnsi="Aptos"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CF34AE1" id="Groupe 8" o:spid="_x0000_s1040" style="position:absolute;margin-left:-44.8pt;margin-top:8.75pt;width:536.2pt;height:668.15pt;z-index:251663360;mso-width-relative:margin;mso-height-relative:margin" coordsize="68100,84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CoTSJV10og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OCsQOJ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QrUCqtp1u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CQE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EC1AqnadroR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kBA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tUKpGrb6Ua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JAQ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VCuQqm2n&#13;&#10;Gw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QEJ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QrUCqtp1u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CQE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EC1AqnadroR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kBA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tUK&#13;&#10;pGrb6Ua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JAQ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VCuQqm2nGw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QEJ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QrUCqtp1u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CQE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C1AqnadroR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kBA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tUKpGrb6Ua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JAQ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VCuQqm2nGw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E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QrUCqtp1u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CQE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C1AqnadroR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kBA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tUKpGrb6Ua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JAQ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VCuQqm2nGw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EJ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QrUCqtp1u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CQE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EC1AqnadroR&#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kBA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tUKpGrb6Ua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JAQ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VCuQqm2nGw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QEJ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QrUCq&#13;&#10;tp1u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CQE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EC1AqnadroR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kBA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tUKpGrb6Ua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JAQ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VCuQqm2nGw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EJ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pF2gMu0N6o8AAQIECKRJ4JNPPomTTz45hgwZEn/4wx8aba1NmzZx+eWXR3V1dRx6&#13;&#10;6KGN1itoXGDOnDkxbty4BguHDh0aV155ZYM1uRzMfCeGDRvW4JIrV66Mm266qcGapgzyaIqaOQ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QDgKV5dCkHgkQ&#13;&#10;IECAQBoEPvvss9hvv/3i3nvvTdTO0KFDo7q6OsaMGRObb755ojmKGhe49tprY+3atfUWbrbZZnHz&#13;&#10;zTfXO56vgdtuuy06dOjQ4PKZmuXLlzdYk+0gj2zF1BM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BAuQhUlkuj+iRAgAABAqUu8N///d/xxhtvNNpGjx494sEH&#13;&#10;H4wnn3wydtppp0brFSQXmD9/ftx9990NTjj//POjf//+DdbkY3D77bePiy++uMGllyxZEj/72c8a&#13;&#10;rMlmkEc2WmoJ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oNwEKsutYf0SIECAAIFSFfjtb3/b4NGrqqriggsuiLfeeiuOPfbYBmsNNk3gpptuir/85S/1Tu7R&#13;&#10;o0dcdtll9Y7ne+DMM8+Mdu3aNbjNDTfcEGvWrGmwJukgj6RS6g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gHAUqy7FpPRMgQIAAgVIUWLZsWb3H/uY3vxkz&#13;&#10;ZsyI6667Ljp06FBvnYGmC3z66adx2223NbjAVVddFe3bt2+wJp+DXbp0iZNPPrnBLT766KN4+eWX&#13;&#10;G6xJMsgjiZIa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g&#13;&#10;nAUqy7l5vRMgQIAAgVISOOOMM+Lggw+OU045JWbNmhW33357dOnSpZRaKNmz1tTUxKRJkxo8/7e/&#13;&#10;/e0Gxws5eOSRRza43bRp02LFihUN1jQ0yKMhHWM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vCOQgSBAgAABAgQIEEgLPPPMM8mGT33q&#13;&#10;U8l8usOmpqbYuHFj8thnn302madCHikdGQ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eEcgA0GAAAECBAgQIFBbYHBwMP70pz/Vbvhvsn79+mRej3DDhg3J&#13;&#10;Y1944YU4ffp0sqdayKOaiho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BgvkI0vqRAgQIAAAQIECFQEurq6YnBwsPI67lksFmPNmjXj6vUufOxjH0uO8J//&#13;&#10;/CcOHTqU7KkW8qimoka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MYLZONLKgQIECBAgAABAhWBf/zjH5Vl1ee6deti3rx5VbN6Fjds2JB7/IEDB3J7xjbw&#13;&#10;GCvinQ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VBfI&#13;&#10;qpdVCRAgQIAAAQIEzgr09PQkIdavX5/M6xUuXrw4Fi1alDy+t7c3mVcLeVRTUSN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uMFsvElFQIECBAgQIAAgYrA&#13;&#10;/v37K8uqz/Xr11etz4RiR0dHcowDBw4k82ohj2oq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YLxANr6kQoAAAQIECBAgUBHo6empLKs+L7300qr1mVBc&#13;&#10;sWJFcoze3t5kXi3kUU1FjQ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jBfIxpdUCBAgQIAAAQIEKgL79++vLKs+S6VS1fpMKHZ0dCTH6O3tTebVQh7VVN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MB4gWx8SYUA&#13;&#10;AQIECBAgQOCswPHjx6O/vz+JUSqVknk9w46OjuTxBw4cSOZjQx5jRbwT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IHaAlntSEKAAAECBAgQaGyBnp6eXIBS&#13;&#10;qZTbU6+GJUuWJI8+duxYDA0NJXtGhzxGa1gT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G0QJaOpQQIECBAgACBxhXYv39/7uVLpVJuT70a2tvbk0ePjIzE&#13;&#10;G2+8kewZHfIYrWFN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TSAlk6lhIgQIAAAQIEGlfgxIkTyctnWRYLFy5M9tQzbG9vzz1+YGAgt6fSwKMi4Um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PIFsvwWHQQIECBA&#13;&#10;gACBxhTo7+9PXnzhwoXR1NSU7Kln2NbWlnt8uVzO7ak08KhIeBI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gXyBLL9FBwECBAgQIECgMQUGBgaSFy+VSsm8&#13;&#10;3mF7e3vuCHl3HL1BXm+jeYy2sSZ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mMFsrEF7wQIECBAgAABAu8I9Pf3JylKpVIyr3c4kfnK5fKEx+QxYSqN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AgMgYECBAgQIAA&#13;&#10;AQLVBfr7+6sH/6uWSqVkXu+wubk5mpqakmMMDAwk89Ehj9Ea1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IC2QpWMpAQIECBAgQKBxBQYGBpKXL5VKyXwm&#13;&#10;hM3NzckxyuVyMh8d8hitYU2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NICzelYSoAAAQIECBBoXIH+/v7k5UulUjKfCWGhUIjTp0/XHGVgYKBmNjbgMVbk&#13;&#10;3e8//OEP48CBA+8ujnn75z//GcuXL4+zlq+//vqY1Cs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zCWB5rl0GXchQIAAAQIECEylwMDAQHK7UqmUzGdCWCgU&#13;&#10;kmOUy+VkPjrkMVpj/Pqll16KV155ZXwwplIsFuP06dNjql4J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YK4JZHPtQu5DgAABAgQIEJgqgf7+/uRWLS0tyXwm&#13;&#10;hO973/uSY5TL5WQ+OuQxWsO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ikBbJ0LCVAgAABAgQIEKglMDQ0VCuaMfV58+YlZykUCsn8fEIe56Ollw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TmukDzXL+g+xEgQIAA&#13;&#10;AQIELlSgpaUl+eng4GAynwlh3oytra0THpNHmmrTpk3xgQ98INn0t7/9LQ4dOhR5f5fkJkI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mBUCzbNiSkMSIECA&#13;&#10;AAECBOog0NLSkjx1cHAwmc+EsFwuJ8coFovJfHTIY7TG+PXdd989vjim8tWvfjV27do1puqV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OaiQDYXL+VOBAgQ&#13;&#10;IECAAIGpECgWi8lthoaGknm9wzNnzkTejK2trRMek8eEqTQS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HIGBAgQIAAAQIECFQXaGlpqR78rzo4OJjM6x2W&#13;&#10;y+XcEYrFYm5PpYFHRcKT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jkC2T5LToIECBAgAABAo0pUCwWkxcfHBxM5vUOy+Vy7gitra25PZUGHhUJTw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kC+Q5bfoIECAAAEC&#13;&#10;BAg0pkBLS0vy4oODg8m83mG5XM4doVgs5vZUGnhUJDwJ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C+QJbfooMAAQIECBAg0JgCxWIxefHBwcFkXu+wXC7n&#13;&#10;jtDa2prbU2ngUZHwJ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QJZfosOAgQIECBAgEBjCrS0tCQvfurUqWRe77BcLueOUCwWc3sqDTwqEp4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CBfIMtv0UGAAAECBAgQ&#13;&#10;aEyBYrGYvPjhw4eTeb3DU6dOJUdYsGBBLFq0KNkzOuQxWsO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ikBbJ0LCVAgAABAgQINK7AkiVLkpd/88034+TJ&#13;&#10;k8meeoa9vb3J41esWBFNTU3JntEhj9Ea1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IC2QpWMpAQIECBAgQKBxBVasWJF7+b6+vtyeejV0d3cnj165cmUy&#13;&#10;HxvyGCvinQ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1BbIakcSAgQIECBAgEBjC3R0dOQCHD58OLenXg3d3d3Jo1etWpXMx4Y8xop4J0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tQWy2pGEAAECBAgQINDYAsuW&#13;&#10;LYsFCxYkEfr6+pJ5PcOenp7k8StXrkzmY0MeY0W8Ey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2gJZ7UhCgAABAgQIEGhsgaamprjsssuSCH19fcm8nmF3&#13;&#10;d3fy+FWrViXzsSGPsSLeCR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bYGsdiQhQIAAAQIECBDo6OhIIvT19SXzeoUnT56M1157LXn8ypUrk3m1kEc1FTU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DBeIBtfUiFA&#13;&#10;gAABAgQIEKgIrFixorKs+tyzZ0/Ver2LPT09yRGampoi727VNsj7ptE8qhmpES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CBswIZBgIECBAgQIAAgdoCHR0d&#13;&#10;tcP/Jrt3746hoaFkTz3C7u7u5LGrV6+OlpaWZE+1kEc1FTU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DBeIBtfUiFAgAABAgQIEKgIrF69urKs+nzrrbdi&#13;&#10;9+7dVbN6Fv/4xz8mj+/s7EzmtUIetWTUCR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DAuwWyd796I0CAAAECBAgQGC1w7bXXjn6tuu7q6qpar1dxZGQkfvvb&#13;&#10;3yaP7+zsTOa1Qh61ZNQJ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MC7BbJ3v3ojQIAAAQIECBAYLbBs2bJYu3bt6NK49Z///OdxtXoWnnvuuThy5EjNEebN&#13;&#10;mxef/vSna+apgEdKR0a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P5fIPv/pRUBAgQIECBAgEA1gRtuuKFa+Vytq6vr3HomLLZv354cY+PGjVEqlZI9qZBH&#13;&#10;SkdG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TeEchA&#13;&#10;ECBAgAABAgQIpAWuv/76ZMPRo0dj7969yZ7pDHfs2JE8rrOzM5nnhTzyhOQ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CAig0CAAAECBAgQIJAWuO666yLL&#13;&#10;0v9t+tnPfpbeZJrSPXv2RHd3d/K0zs7OZJ4X8sgTkhM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gYgMAgECBAgQIECAQFqgra0tPvrRjyabfvnLX0a5XE72&#13;&#10;TEe4Y8eO5DHt7e2xadOmZE9eyCNPSE6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CIyCAQIECBAgAABAvkCN9xwQ7Lp9ddfjyeffDLZ816Hw8PD8atf/Sp5&#13;&#10;zDe/+c0oFArJnomEPCaipIc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Glkga+TLuzsBAgQIECBAYKICW7ZsyW3dtm1bbs972fDzn/889u3bV/OIYrEY3/72&#13;&#10;t2vm5xPwOB8tvQ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DQiAJZI17anQkQIECAAAEC5yvw4Q9/OG688cbkZ7t27Yqurq5kz3sVlsvluPfee5Pb33777bF4&#13;&#10;8eJkz0RDHhOV0ke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jSqQNerF3ZsAAQIECBAgcL4CW7duzf3kK1/5SvT39+f2TXXDAw88EEeOHKm5baFQiO9+97s1&#13;&#10;8wsJeFyImm8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oFEEska5qHsSIECAAAECc1tgeHj4Pb/g5s2b45prrkmes2/fvrjzzjuTPVMdPv3003H//fcnt92y&#13;&#10;ZUtccsklyZ7zDXmcr5h+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GgkgayRLuuuBAgQIECAwNwROHToUHzta1+LdevWRVtbWxQKhViyZElcffXV8cADD0S5&#13;&#10;XH5PLvu9730vd9+HH344nnrqqdy+qWjo6+uLW2+9Nc6cOVNzuyzLYuvWrTXzyQQ8JqPnWw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CYywLZXL6cuxEgQIAA&#13;&#10;AQJzU2DPnj2xZs2aePTRR+Oll16KkydPvn3REydOxO7du+MHP/hBfOITn4iRkZEpB/j85z8fl19+&#13;&#10;ee6+t912W7z44ou5fZNpePXVV+Mzn/lMvPbaa8lt7r333gnNnNykRsijBowy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DS8QNbwAgAIECBAgACBWSdw3333&#13;&#10;xdDQUHLuF154IbZv357suZAwy7L46U9/GmefqX/Hjx+Pj3/84/Hkk0+m2i44+/vf/x7XXHNNvPzy&#13;&#10;y8k9Pve5z8U999yT7JlMyGMyer4l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bkskM3ly7kbAQIECBAgMPcERkZGYvv27RO62M6dOyfUd75NnZ2dcf/99+d+&#13;&#10;NjAwELfcckvcfffdcebMmdz+iTQMDw/Htm3b4pOf/GQcOXIk+cnq1avjiSeeiKampmTfZEMekxX0&#13;&#10;PQ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jMRYFsLl7K&#13;&#10;nQgQIECAAIG5K3DixIkYHh6e0AWPHTs2ob4Lafr+978fN99884Q+ffDBB2PDhg3xyCOPxKlTpyb0&#13;&#10;TbWmapEJAQAAQABJREFUnTt3xlVXXRXf+MY3cvcpFouxffv2KJVK1baa8hqPKSe1IQ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jMcoHmWT6/8QkQIECAQEMJ&#13;&#10;/Otf/4qHHnoojh49OiX3fvnll5P77Ny5Mw4fPpzsSYXz58+Pm266KT772c+m2s4rO3bs2IT7p8qp&#13;&#10;1oGPP/547N27N1555ZVaLefqu3fvjq9//evxne98J2655ZbYsmVLrFmzJpYtWxZZlp3rG70YHByM&#13;&#10;3//+93H27/DUU0/FwYMHR8fJ9aOPPhrr1q1L9kx1yGOqRe1H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rNZoHk2D292AgQIECDQaAJf+MIXYteuXdN27b17&#13;&#10;98bZ32T+Pf744/GHP/whNm/ePJltzn375ptvnlvnLd566628lknlCxcujB07dsSmTZvi5MmTE9rr&#13;&#10;7PyPPfbY27+zHzQ3N8fFF18cy5cvjyVLlry9z4kTJ+L48ePx73//O86cOTOhfStNra2t8fDDD8eX&#13;&#10;vvSlSmnanjymjdpB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DALBJpnwYxGJECAAAECBP4rsG/fvti1a9essxgZGYknnngiNm/ePCWzL126dML7LFu2bMK9&#13;&#10;F9p4+eWXx1//+te49dZb4/nnnz/vbYaHh+PVV199+3feH4/54Morr4xf//rXccUVV4xJpu+Vx/RZ&#13;&#10;O4k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ZrZANrPH&#13;&#10;Mx0BAgQIECBQETh48GBlOeueUzn7smXLJnz/iy++eMK9k2n80Ic+FF1dXbF169bIsvr89+rLX/5y&#13;&#10;/OUvf4krrrhiMleZkm95TAmjTQ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Bglgtks3x+4xMgQIAAgYYRKJVKs/auUzl7a2trXHbZZROyWL9+/YT6pqKpUCjE&#13;&#10;gw8+GE8//XR88IMfnIotJ7RHsViMxx57LH7xi1/E2fVM+cdjpvwlzEG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9RLI6nWwcwkQIECAAIHzE1i7dm20t7ef&#13;&#10;30czpPvaa6+d0knuuuuu3P3a2trijjvuyO2b6obrr78+XnzxxfjRj34Uq1atmurtz+139n733HNP&#13;&#10;9Pb2xm233XauPtMWPGbaX8Q8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DBdAtl0HeQcAgQIECBAYHICra2t8cgjj8TixYsnt9E0fl0oFOKmm26KO+64Y0pP&#13;&#10;vf322+POO++M+fPnV9133bp18Zvf/CYuuuiiqvl7XVy0aFH8+Mc/ju7u7njuuefiW9/6VixdunTS&#13;&#10;xy5YsCBuvPHG2LZtWxw8eDDuu+++eP/73z/pfd/rDXi818L2J0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GZKNA8E4cyEwECBAgQIFBd4Oabb46zv0b/N3/+&#13;&#10;/HjooYfirrvuir1798ahQ4eiv78/li9fHpdcckl85CMfiSzLZgTTxo0b4+zvJz/5Sfzud7+L559/&#13;&#10;Po4ePTruVy6Xz81bKBTioosuiksvvTTWrl0bV155ZVx11VVx3XXXRWtr67m+2bjgMRv/amYm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gQsRaL6Qj3xDgAAB&#13;&#10;AgQIEJgJAkuXLo2zv9nwb968edHZ2fn2r9q8b7zxRgwPD8fChQtj/vz51VrmVI3HnPpzugw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VBForlJTIkCAAAEC&#13;&#10;BAgQmGaBtra2aT5xZh/HY2b/fUxH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vkCWX6LDgIECBAgQIAAAQIECBAgQIAAAQIECBAg8H/s3edSW1m7IOBXQmCc&#13;&#10;E47tTt/3Y+rUzB1M1dzFXMj8mhucqlPnnP66jQlO5BwFCCSUNXtvIYzdbbudMIhnV61e6V3pwaka&#13;&#10;1hY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RSD/KcFiC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Pi6Q&#13;&#10;/3iICA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gU8RyH9KsFg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GPC+Q/HiKC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DgUwTynxIslg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4OMC+Y+Hi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PgUgfynBIsl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6i6Q1L0CB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UiaQ&#13;&#10;pCyPOA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CBugskda9AAQ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lAkkKcsjDg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g7gJJ3StQ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AgZQJJyvKIQ4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Co&#13;&#10;u0BS9woU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BImUCSsjz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TqLpDUvQIF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RSJpCkLI84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IG6CyR1r0AB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GUCSQpyyMO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KDuAkndK1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CBlAknK8ohD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Ki7QFL3ChR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EiZQJKyPOI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OoukNS9AgU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FImkKQsjzg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gboLJHWvQAE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gZQJJCnLIw4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oO4CSd0r&#13;&#10;U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IGUCScryiEO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qLtAUvcKF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SJlAkrI84h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6i6Q1L0CB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UiaQ&#13;&#10;pCyPOA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CBugskda9AAQ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lAkkKcsjDg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g7gJJ3StQ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HyBHLlZZeb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gUCBXuMIy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eQK58rLLTY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UCiQK1xhmQ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oDyBXHnZ5SZ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gUyBWusEy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FCeQK687HIT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UCuQK&#13;&#10;V1gm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oTyBXXna5CR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gVyhSssEy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lCeQKy+73A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oUCucIVlgk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MoTyJWXXW4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FCgVzhCss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LlCeTKyy43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oUCucIVl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CB8gRy5WWX&#13;&#10;mw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oFAgV7jCMg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QHkCufKyy02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FAokCtcYZk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KA8gVx52eUm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o&#13;&#10;FMgVrrBM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QnkCuvOxyEy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FArkCldYJk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KE8gV152uQk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oFcoUrLBM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JQnkCsvu9w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QoFc&#13;&#10;4QrL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5QnkyssuNw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KFArnCFZ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gfIEcuVll5s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KBQIFe4wjI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B5ArnysstN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QKJArXGGZ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gPIFcednlJk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KBTIFa6wT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UJ5Arrzs&#13;&#10;chM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FcgSS3wT0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EA6gSRdumw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FcgSS3wT0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EA6gSRdumw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FcgSS3wT0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EA6gSRdumw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FcgSS3&#13;&#10;wT0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A6gSRdumw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FcgSS3wT0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EA6gSRdumw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FcgSS3wT0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EA6&#13;&#10;gSRdumw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IFcgSS3wT0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EA6gSRdumw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IFcgSS3wT0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EA6gSRdumw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FcgSS3wT0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A6gSRdumw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FcgSS3wT0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EA6gSRdumw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FcgSS3wT0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EA6gSRdumw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FcgSS3wT0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A6gSRdumw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FcgSS3wT0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EA6gSRd&#13;&#10;umw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IFcgSS3wT0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A6gSRdumw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FcgSS3wT0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EA6gSRdumw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Fc&#13;&#10;gSS3wT0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EA6gSRdumw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FcgSS3wT0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EA6gSRdumw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IFcgSS3wT0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A6gSRdumw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FcgSS3wT0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A6gSRdumw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FcgSS3wT0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EA6gSRdumw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FcgSS3wT0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EA6gSRdumw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FcgSS3wT0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EA6gSRdumw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FcgSS3&#13;&#10;wT0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A6gSRdumw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FcgSS3wT0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EA6gSRdumw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FcgSS3wT0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EA6&#13;&#10;gdp06bIJ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VJ/A/v37&#13;&#10;o7W1NX73u9/FG2+8Ed3d3TFu3LiYNGlS3HrrrXH11VdX36TNiAABAgQIECBAgAABAgT6VKDm9JtX&#13;&#10;n45oMA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VLLBv3764&#13;&#10;5pprYu/evXln8fDDD0dzc3Pefh0ECBAgQIAAAQIECBAgQCBB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FCBbJCu2lG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EhAIEtgRiMS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oVyArtphk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IAGBLIEZjUi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KFQgK7SbZ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BASyBGY0Ig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gUIGs0G6aES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SEMgSmNGI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FCBbJCu2lG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EhAIEtgRiMS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oVyArtphk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IAGBLIEZjUi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KFQgK7SbZ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BASyBGY0Ig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gUIGs0G6aES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SEMgSmNGI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FCBbJCu2lG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EhAIEtgRiMS&#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oVyArtphk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IAGBLIEZjUi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KFQgK7SbZ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CBBASyBGY0Ig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gUIGs0G6a&#13;&#10;ES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SEMgSmNGI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FCBbJCu2lG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EhAIEtgRiMS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oVyArtphk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IAGBLIEZ&#13;&#10;jUi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KFQgK7SbZ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BASyBGY0Ig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gUIGs0G6aES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SEMgSmNGI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FCBbJC&#13;&#10;u2lG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EhAIEtgRiMS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oVyArtphk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IAGBLIEZjUi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KFQgK7SbZ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BASy&#13;&#10;BGY0Ig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gUIGs0G6aES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SEMgSmNGI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FCBbJCu2lG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EhAIEtgRiMS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oV&#13;&#10;yArtphk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IAGBLIEZjUi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KFQgK7SbZ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CBBASyBGY0Ig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gUIGs0G6aES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S&#13;&#10;EMgSmNGI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ukWyKe7Pd0R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LIn&#13;&#10;kM9eyzom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KRbIJ/u9nRH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MieQD57LeuYAAECBAgQIECAAAECBAgQIEDB7QrrAABAAElE&#13;&#10;QVS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JBugXy629Md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CB7Avnstaxj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C6BfLpbk93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oI&#13;&#10;CBAgQIAAgdoRuPPOO2Py5MlVBbx+/fq49NJL44gjjoiFCxfGAw88EE1NTdHS0tLh8fv27Yv77rsv&#13;&#10;rrjiipgwYULMmzcvnnrqqQ7rlxfcfvvtMXXq1PJdvbK9Y8eOqtvdvn171XW7U9F4ZNV4ZD3k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KC+BQbXd/f1ngAB&#13;&#10;AgQI1JbA8OHDY/Xq1XHKKafE7t27qwr+lVdeiZUrV7b+SQcMHjw4xo0bF+PHj4/Ro0e3trNr167Y&#13;&#10;uXNnvPDCC9HS0lJVu8VKw4YNixUrVsQFF1xQ3NWrr6k/1abXXnut2qrdqmc8smw8sh5y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FDfAoPru/t6T4AAAQIE&#13;&#10;ak9g0qRJ8cgjj8T8+fPj0Ucf7XIHmpubY9u2ba1/unxwmwOmTJkSX/va12Ly5MltSnovO2bMmKob&#13;&#10;Hzt2bNV1u1ux3sejrRuPtiLy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FCvAoV67bh+EyBAgACBWhY47rjjorGxMRYvXhyFQv/8d37hhRfGww8/HJMnT+5T&#13;&#10;yrFjx1Z9vnHjxlVd92Aq1vN4tOfGoz0V+w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g3gQK9dZh/SVAgAABAgNFoKGhIW6++eZYu3ZtHHnkkX3WraFDh8bK&#13;&#10;lSvjrrvuirTd12nYsGFx9NFHV3Xa6dOnV1WvJyrV63h0ZMejIxn7CR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KBeBAr10lH9JECAAAECA1Vg9uzZsWHDhrj+&#13;&#10;+uvj2GOP7bVujhw5MpYsWRLPPvtsXHzxxb12nmoavvrqqzutluK97LLLOq3X0xXqcTwqGfKopKOM&#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K1KDC4FoMWMwECBAgQIHDwAiNH&#13;&#10;jjz4RrTQYwLGI0vJI+shR4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K1J1CovZBFT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DIt0Ah3+GJjg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QewKF2gtZxA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fAsU8h2e6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tSdQqL2QRUy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yLdAId/hiY4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UHsChdoLWcQ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gXwLFPIdnug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rUnUKi9kEVM&#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Mi3QCHf4YmO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FB7AoXaC1nE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F8CxTyHZ7o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K1J1CovZBFT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DIt0Ah&#13;&#10;3+GJjg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QewKF2gtZxA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fAsU8h2e6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tSdQqL2QRUy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yLdAId/hiY4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UHsChdoLWcQ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XwLFPIdnug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rUnUKi9kEVM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Mi3QCHf4YmO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FB7AoXaC1nE&#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F8CxTyHZ7o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K1J1CovZBFT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DIt0Ah3+GJjg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QewKF2gtZxA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fAsU&#13;&#10;8h2e6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ZE+gOXshi5g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kG6B5nSHJzo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PYE&#13;&#10;mrMXsogJ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ukWaE53eKIj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GRPoDl7IYuY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JBugeZ0hyc6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ED2BJqzF7KICR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LpFmhOd3iiI0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hkT6A5eyGLm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NKpAc6NuuO0m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FRKoLlSBSuX&#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NCoAs2NuuG2mwABAgQIECBAgAABAgQIECDpFC6qAABAAElEQVR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QKYHmShWsXA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owo0N+qG224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KUE&#13;&#10;mitVsHIJ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NIpAc6NsqO0k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FRLoLlaFamH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NAoAs2NsqG2kw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QLYHmalWkHg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BA&#13;&#10;owg0N8qG2k4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LUEmqtVkXo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o0i0NwoG2o7CR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DQbAKtzXbCzpc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kLVAa9YFyJ8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0GwCrc12ws6X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JC1QGvW&#13;&#10;Bcif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NBsAq3NdsLOlw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CQtUBr1gXInw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DQbAKtzXbCzpc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kLVAa9YFyJ8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0GwCrc12ws6X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JC1QGvWBcif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NBsAq3NdsLOlw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CQtUBr1gXInw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DQbAKtzXbC&#13;&#10;zpc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kLVAa9YFyJ8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0GwCrc12ws6X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JC1QGvWBcif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NBsAq3NdsLOlw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CQ&#13;&#10;tUBr1gXInw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DQbAKtzXbCzpc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qBbI6gL5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FuAtltsL0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gWqBrC6QT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DoJpDdBttL&#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KgWyOoC+Q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CBbgLZbbC9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FqgawukE+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6CaQ3QbbS4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CoFsjqAvk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gW4C2W2wvQ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CBaoGsLpBP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OgmkN0G20u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qBbI6gL5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FuAtltsL0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WqB&#13;&#10;rC6QT4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DoJpDdBttL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KgWyOoC+Q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CBbgLZbbC9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FqgawukE+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6CaQ3Qbb&#13;&#10;S4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CoFsjqAvk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ws8lbgAAQABJREFUAQIECBAgQIAAgW4C2W2wvQ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CBaoGsLpBP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OgmkN0G20u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qBbI6gL5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FuAtltsL0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gWqBrC6QT4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DoJpDdBttL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KgWyOoC+Q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CB&#13;&#10;bgLZbbC9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IFqgawukE+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6CaQ3QbbS4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CoFsjqAvk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W4C2W2wvQ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aoGs&#13;&#10;LpBP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OgmkN0G20u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qBbI6gL5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FuAtltsL0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gWqBrC6QT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DoJpDdBttL&#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KgWyOoC+Q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CBbgLZbbC9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FqgawukE+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6CaQ3QbbS4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CoFsjqAvk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gW4C2W2wvQ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CBaoGsLpBP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OgmkN0G20u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qBbI6gL5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FuAtltsL0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WqB&#13;&#10;rC6QT4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DoJpDdBttL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KgWyOoC+Q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CBbgLZbbC9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FqgawukE+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6CaQ3Qbb&#13;&#10;S4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CoFsjqAvk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gW4C2W2wvQ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aoGsLpBP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OgmkN0G20u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qBbI6gL5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FuAtltsL0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WqBrC6QT4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DoJpDdBttL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KgWyOoC+Q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bgLZbbC9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Fq&#13;&#10;gawukE+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6CaQ3QbbS4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QOEFSoUXA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yFiglHF5iiN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FF6gVHgBAA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CBjAVKGZen&#13;&#10;OA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4QVKhRcA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DIWKCUcXmKI0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UXqBUeAEA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MhYoJRxeYoj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ReoFR4AQA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YwFShmXpzg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OEF&#13;&#10;SoUXA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yFiglHF5iiN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FF6gVHgBAA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CBjAVKGZenOA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4QVKhRcA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DI&#13;&#10;WKCUcXmKI0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UXqBUeAEA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GMBUoZl6c4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EDhBUqFFw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MhYoJRxeYoj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ReoFR4AQA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KQskKTcTzs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QO0FktoL&#13;&#10;A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pCyQpNxPOw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7QWS2gsA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ikLJCk3E87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EDtBZLaCw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KQskKTc&#13;&#10;Tzs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QO0FktoLA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pCyQpNxPOw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BA7QWS2gsA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ikLJCk3E87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EDtBZLa&#13;&#10;Cw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KQskKTcTzs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QO0FktoLA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pCyQpNxPOw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7QWS2gsA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ikLJCk&#13;&#10;3E87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DtBZLaCw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KQskKTcTzs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QO0FktoLA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pCyQpNxPOw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7QWS&#13;&#10;2gsA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ikLJCk3E87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DtBZLaCw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KQskKTcTzs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KVC0Tl/dUn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KQLRHqiQA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BA5QJReX/1CR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LpApGeKJ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ULlA&#13;&#10;VN5ff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ukCkJwok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FQuEJX3V58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kC4Q6YkCCR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KVC0Tl/dUn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KQLRHqi&#13;&#10;QA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5QJReX/1CR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LpApGeKJ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ULlAVN5ff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ukCkJwok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FQuEJX3V58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kC4Q6YkCCR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KVC0Tl/dUn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KQLRHqiQA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BA5QJReX/1CR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LpApGeKJ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ULlAVN5ff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ukCkJwok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FQuEJX3V58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kC4Q6YkCCR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KVC0Tl/dUn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KQL&#13;&#10;RHqiQA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5QJReX/1CR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LpApGeKJ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ULlAVN5ff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ukCkJwok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FQuEJX3&#13;&#10;V58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kC4Q6YkCCR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KVC0Tl/dUn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KQLRHqiQA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5QJReX/1CR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LpApGeKJ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ULlAVN5ff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BAukCkJwok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FQuEJX3V58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kC4Q6YkCCR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KVC0Tl/dUn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KQLRHqiQA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5QJReX/1CR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LpApGeKJ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ULlAVN5ff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ukCkJwok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FQu&#13;&#10;EJX3V58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kC4Q6YkCCR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KVC0Tl/dUn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KQLRHqiQA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5QJReX/1C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LpApGe&#13;&#10;KJ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ULlAVN5ff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ukCkJwok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KVC0Tl/dUn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KQLRHqiQA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BA5QJReX/1CR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LpApGeKJ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ULlAVN5ff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BAukCkJwok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FQuEJX3V58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kC4Q6YkCCR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KVC0Tl/dUn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DodYHCXq+oI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AgzwUK83x/6xM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el2gsNcrKki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yHOBwjzf&#13;&#10;3/o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gV4XKOz1igoS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PJcoDDP97c+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KDXBQp7vaK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E8FyjM8/2tT4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Do&#13;&#10;dYHCXq+oI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AgzwUK83x/6xM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el2gsNcrKki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yHOBwjzf3/o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gV4XKOz1igoS&#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GaWQGZmHcdpCBAgQIBAYwsMDAykHmDevHmp8XoI&#13;&#10;zpkzJ3UbuVwuNV5PQfVIVoNH0kOP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ikCWTSgmIECBAgQIBAfQkMDw/X14ZOsJvm5uYTjH4w1NLS8kGnwe/UI1lA&#13;&#10;HkkPP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CY3QLZ&#13;&#10;2X18pydAgAABAvUlMG/evNQNDQ0NpcbrIVhtj+3t7fWwzQntQT2STDySHsf3Pve5z8WGDRuOH070&#13;&#10;//CHP8S2bdui2t8niYd0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KAhBbINuWubJkCAAAECM1Rg3rx5qScbGhpKjddDMJfLpW6jra0tNV5PQfVIVoNH0uP4&#13;&#10;3p133nn80Ef6b7zxRvzpT3/6yLg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Jh5ApmZdyQnIkCAAAECjSvQ1taWuvnh4eHUeK2DxWIxqu2xvb291tuc8Prq&#13;&#10;kaTikfTQI0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aQKZtKAYAQIECBAgML0C8+bNS11waGgoNV7rYC6Xq7qFtra2qjn1kqAeyUrwSHroES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CBNIFMWlCMAAECBAgQmF6B&#13;&#10;tra21AWHhoZS47UO5nK5qltob2+vmlMvCeqRrASPpIce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BIE8ikBcUIECBAgACB6RWYN29e6oJDQ0Op8VoHc7lc&#13;&#10;1S20tbVVzamXBPVIVoJH0kOP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ikCWTSgmIECBAgQIDA9Aq0tbWlLjg0NJQar3Uwl8tV3UJ7e3vVnHpJUI9kJXgk&#13;&#10;Pf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ECaQCYt&#13;&#10;KEaAAAECBAhMr8C8efNSFzx8+HBqvNbBXC5XdQttbW1Vc+olQT2SleCR9NAj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JpApm0oBgBAgQIECAwvQJtbW2p&#13;&#10;C+7Zsyc1Xuvg4cOHU7fQ2toaZ511VmpOPQXVI1kNHkkPP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kCaQSQuKESBAgAABAtMrsGjRotQF33vvvTh06FBq&#13;&#10;Ti2DPT09qcsvW7YsmpqaUnPqKageyWrwSHroES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NIFMWlCMAAECBAgQmF6BZcuWVV2wt7e3ak6tErq6ulKXXr58&#13;&#10;eWq83oLqkawIj6SHHg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SBPIpAXFCBAgQIAAgekV6OzsrLrgnj17qubUKqGrqyt16RUrVqTG6y2oHsmK8Eh66BE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gTSBTFpQjAAB&#13;&#10;AgQIEJhegSVLlkRra2vqor29vanxWga7u7tTl1++fHlqvN6C6pGsCI+khx4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EgTyKQFxQgQIECAAIHpFWhqaoqL&#13;&#10;LrooddHe3t7UeC2DXV1dqcuvWLEiNV5vQfVIVoRH0kOP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ikCWTSgmIECBAgQIDA9At0dnamLtrb25sar1Xw0KFD&#13;&#10;ceDAgdTlly9fnhqvx6B6JKvCI+mhR4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xhPIjBcwToAAAQIECNRGYNmyZakLb9u2LTVeq2B3d3fq0k1NTVHtbKkT&#13;&#10;1ChYbc+zrR48avQXomUJ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oOEEMg23YxsmQIAAAQIzXKCzszP1hFu3bo3h4eHUnFoEu7q6UpdduXJlzJs3LzWnHoPq&#13;&#10;kawKj6SHHg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GE8gM17AOAECBAgQIFAbgZUrV6YunM/nY+vWrak5tQg+99xzqctu2rQpNV6vQfVIVoZH0kOP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iMJ5AZL2CcAAEC&#13;&#10;BAgQqI3AJz/5yaoLb9mypWrOdCaMjY3Fb3/729QlN23alBqv16B6JCvDI+mhR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xhPIjBcwToAAAQIECNRGYMmS&#13;&#10;JbFmzZrUxf/2t7+lxqc7+Pzzz0dfX9+4yzY3N8cNN9wwbryeA+qRrA6PpIce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YTyAzXsA4AQIECBAgUDuBjRs3&#13;&#10;pi6+ZcuW1Ph0Bzdv3py65DXXXBMdHR2pOfUcVI9kdXgkPf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MCJBDInGjRGgAABAgQI1FbgxhtvTN3A3r17Y/v2&#13;&#10;7ak50xl8+umnU5fbtGlTarzeg+qRrBCPpIce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4kUDmRIPGCBAgQIAAgdoKXH/99ZHJpP9j+sc//nFtN3l09W3b&#13;&#10;tkVXV1fqXjZt2pQar/egeiQrxCPpoUe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cLxA5vgBfQIECBAgQKA+BO64446qG3nssceq5kxl&#13;&#10;wk9/+tPYsWPHuEu0tbXFN77xjXHjjRRQj2S1eCQ99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wPECmeMH9AkQIECAAIH6ELjsssvi1ltvTd3M3//+99iy&#13;&#10;ZUtqzlQFc7lcPPjgg6nT33333XH22Wen5jRKUD2SleKR9NAj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LHC2SOH9AnQIAAAQIE6kfg/vvvr7qZO++8MwYG&#13;&#10;BqrmTXbCI488En19feNO29LSEt/85jfHjTdiQD2SVeOR9NAj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fFsh8uOOeAAECBAgQqC+Bz3zmM3HdddelbmrH&#13;&#10;jh1x7733puZMdvDZZ5+Nhx9+OHXaO+64Iy688MLUnMkMFgqFyZzuhHOpR5KFR9JDjw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fFgg8+GOewIECBAgQKD+&#13;&#10;BL71rW9V3dTjjz8ev/vd76rmTUZCb29v3H777VEsFsedLpPJxP333z9ufDICb731Vnz5y1+OdevW&#13;&#10;xYIFC6KlpSUWLVoUV111VTzyyCORy+UmY5mPzKEeSRIeSQ89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wTCBz7MaVAAECBAgQqE+Bz372s3HJJZdU3dxd&#13;&#10;d90VL7/8ctW800nYvXt33HLLLXHgwIHUaR588MEJ7Tl1kpTgtm3b4uKLL44nnngiXnnllTh06FAl&#13;&#10;u7+/P7Zu3Rrf/e534xOf+ESMjY2lzHJqIfVIuvFIeugR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FjApljN64ECBAgQIBAfQpkMpn40Y9+FOVr2m///v2x&#13;&#10;YcOGeOqpp9LSTjn20ksvxXXXXRevvvpq6hy33XZbPPDAA6k5pxt86KGHYnh4OHWaF198MTZv3pya&#13;&#10;cypB9Uiq8Uh66BE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gWMCmWM3rgQIECBAgED9CmzatCkefvjhqhscHByML3zhC/Gd73wnisVi1fyJJBQKhXjsscfi&#13;&#10;05/+dPT19aU+snLlyvjlL38ZTU1NqXmnExwbG4vNmzdPaIpnnnlmQnknm6QeSTEeSQ89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QFshgIECAAAECBBpD&#13;&#10;4Nvf/nZ8/vOfn9BmH3300fj4xz8eP/nJT+Lw4cMTeuZESc8880xcfvnl8bWvfa3qPG1tbbF58+bo&#13;&#10;6Og40VSTNtbf3x+FQmFC8+3bt29CeaeSpB5JNR5JDz0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JBBQIAAAQIECDSOwM9+9rNYvXr1hDa8devW+MpXvhLn&#13;&#10;nXde3H333fHnP/85+vr6olgsjvv80NBQ/P73v4977rknOjs747bbbovXXntt3PwPB5544olYt27d&#13;&#10;h4em5H7fvn0Tnnfv3r0Tzj2VRPVIqvFIeugR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wOwWyM7u4zs9AQIECBBoLIH58+fH008/Hddee20cOnRoQpt/7733&#13;&#10;4sknn6y08gPZbDbOPffcuOCCC2LRokWVefr7+2P//v3xn//8J4rF4oTmPZbU3t4ejz/+eHzxi188&#13;&#10;NjSl1/J5JvrL5/MTTT2lPPVIsvFIeugR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wOwWyM7u4zs9AQIECBBoPIFLLrkk/vnPf8btt98eL7zwwkkfoFAoxO7d&#13;&#10;uyvtpB8+7oG1a9fGr3/961i9evVxkanrLl68eMKTL1myZMK5p5o42+txvBuP40X0C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GC2CmRm68GdmwABAgQINLLA&#13;&#10;qlWrYsuWLXH//fdHJlObf5x/6Utfin/84x+xevXqaaVcsmTJhNc799xzJ5x7OomzuR4ncuNxIhVj&#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DDbBDKz7cDO&#13;&#10;S4AAAQIEZopAS0tLPProo/Hss8/G+eefP23HamtriyeffDJ+/vOfR/l+un/t7e1x0UUXTWjZ9evX&#13;&#10;TyhvMpJmaz3Gs+Mxnoxx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JgtApnZclDnJECAAAECM1XgxhtvjJdffjm+973vxYoVK6bsmAsWLIgHHnggenp64q67&#13;&#10;7pqydSYy8X333Vc1rbzfr371q1XzJjthNtYjzZBHmo4Y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MxkgcxMPpyzESBAgACB2SJw1llnxfe///3o6uqK559/&#13;&#10;Pr7+9a/H4sWLT/v4ra2tceutt8Zjjz0Wb775Zjz00ENxzjnnnPa8pzvB3XffHffee2/MnTv3hFOt&#13;&#10;W7cufvOb38SZZ555wvhUD862elTz5FFNSJw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ZqJAdiYeypkIECBAgMBsFrjmmmui3H74wx/GH//4x3jhhRdi7969&#13;&#10;H2m5XO59ppaWljjzzDNj6dKlsWbNmli7dm1cfvnlcf3110d7e/v7efVyM3fu3PjBD34Q9913X2zf&#13;&#10;vj3eeuutGBgYiAsuuCAuvPDC+NjHPhaZTKYutjsb6nEy0DxORksu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DSyQLaRN2/vBAgQIECAwPgCzc3NsWnTpko7&#13;&#10;UdbBgwejUCjE/PnzY+7cuSdKqfuxxYsXR7k1wm821ONk6sDjZLTkEi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qG6BUnU3T+s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sUTKBWvyVpM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KhugVJ1N0/r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LFEygVr8laT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Co&#13;&#10;boFSdTdP6w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xRMoFa/JWky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qG6BUnU3T+s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FAGgVIZ6lAF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BA&#13;&#10;SqCUioU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JlECiVoQ5V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pARKqVhI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QBoFSGepQBQ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QEqglIqF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ZRAolaEOVR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KQESqlYS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UAaBUhnqUA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EBKoJSKhQ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mUQKJWh&#13;&#10;DlU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ikBEqpWEi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FAGgVIZ6lAF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BASqCUioU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JlECiVoQ5V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pARKqVhI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QBoFSGepQBQ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KQESqlYS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UAaBUhnqUAU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BKoJSKhQ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mUQKJWhDlU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ikBEqp&#13;&#10;WEi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FAGgVIZ6lAF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BASqCUioU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JlECiVoQ5V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pARKqVhI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Q&#13;&#10;BoFSGepQBQ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EqglIqF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ZRAolaEOVR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KQESqlYS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UAaBUhnqUAU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EBKoJSKhQ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mUQKJWhDlU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ikBEqpWEi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FAGgVIZ6lAF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SqCU&#13;&#10;ioU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JlECiVoQ5V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gGAKlYjRTKwk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xREoFaepWkq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KIZAqRjN1Eo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8gi0lmeoRkq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sUXaC3+EI2Q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FAugdZyDddoC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LFF2gt&#13;&#10;/hCNk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QLoHWcg3XaAk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xRdoLf4QjZ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UC6B1nIN12gJ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QG0EstpkKl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QEkCWUlxhCF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1EYgq02m&#13;&#10;EiV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lCSQlRRHGA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bQSy2mQqU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BASQJZSXGEIU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jURiCrTaYSJU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iUJJCV&#13;&#10;FEcY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BtBLLaZCpR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BJAllJcYQh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axAibAAAEAASURBVAIECBAgQIAAAQIECBAgQIAAAQIECNRGIKtNphIl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JQk&#13;&#10;kJUURxg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QG0EstpkKl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EkCWUlxhCF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1EYgq02mEiV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lCSQlRRHGA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BA&#13;&#10;bQSy2mQqU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SQJZSXGEIU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jURiCrTaYSJU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iUJJCVFEcY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EBtBLLaZCpR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BJAllJcYQh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NRGIKtNphIl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JQkkJUURxg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QG0EstpkKl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QEkCWUlxhCF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1EYgq02mEiV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lCSQlRRHGA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BAbQSy2mQqU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SQJZSXGEIU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jURiCrTaYS&#13;&#10;JU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iUJJCVFEcY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EBtBLLaZCpR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BJAllJcYQh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NRGIKtNphIl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JQkkJUU&#13;&#10;Rxg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QG0EstpkKl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QEkCWUlxhCF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1EYgq02mEiV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lCSQlRRHGA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bQSy&#13;&#10;2mQqU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SQJZSXGEIU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jURiCrTaYSJU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iUJJCVFEcY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EBtBLLaZCpR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EBJ&#13;&#10;AllJcYQh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NRGIKtNphIl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JQkkJUURxg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QG0EstpkKl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QEkCWUlxhCF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1EYgq02mEiV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lCSQlRRHGA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BAbQSy2mQqU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BASQJZSXGEIU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jURiCrTaYSJU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iUJJCVFEcY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BtBLLaZCpR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v/H3p3ASF2eDQB/dkCK7iyCikUUFaEHQsAoa7ExXAkaatQUj6qB&#13;&#10;elGjjVqDF/WMgjWYr6AWiWKLJUI9q1IFsTX1rELFqnhUkeABAoqcq4u6HN83m/pFqzs7w+78d47f&#13;&#10;JJOdnfd53+d5fv/Z4R+dd/4ECBAgQIBAQgKphPJIQ4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CoGIFUxXSqU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QgKphPJIQ4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CoGIFUxXSqU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BAQgKphPJIQ4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CoGIFUxXSqU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QgKphPJIQ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CoGIFUxXSq&#13;&#10;U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QgKphPJIQ4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CoGIFUxXSqU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BAQgKphPJIQ4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CoGIFUxXSqU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QgKp&#13;&#10;hPJIQ4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CoGIFUxXSqU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BAQgKphPJIQ4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CoGIFUxXSqU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QgKphPJIQ4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Co&#13;&#10;GIFUxXSqU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QgKphPJIQ4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CoGIFUxXSqU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BAQgKphPJIQ4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CoGIFUxXSqU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QgKphPJIQ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CoGIFUxXSq&#13;&#10;U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QgKphPJIQ4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CoGIFUxXSqU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BAQgKphPJIQ4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CoGIFUxXSqU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QgKp&#13;&#10;hPJIQ4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CoGIFUxXSqU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BAQgKphPJIQ4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CoGIFUxXSqU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QgKphPJIQ4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Co&#13;&#10;GIFUxXSqU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gfYCpfarrCF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KhHoFRPY20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TaC5Tar7KG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gHoFSPY21JU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aC9Qar/K&#13;&#10;Gg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gXoESvU01pY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KC9QKn9Kms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TqESjV01h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9gKl9qusIU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qEegVE9jbQk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NoLlNqvsoY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KAegVI9jbUl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BoL1Bqv8oa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CBegRK9TTW&#13;&#10;lg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oL1Aqf0qaw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OoRKNXTWFs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H2AqX2q6wh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CoR6BUT2NtCR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2guU2q+yhg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oB6BUj2NtSV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GgvUGq/yho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F6BEr1NNaW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gvUCp/Spr&#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6hEo1dNYWw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&#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BgBbJJIU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eATyzF4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EVyCaF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DgEcgzewk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FYgmxQ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FH&#13;&#10;IM/sJU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WIFsUg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B6BPLOX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BgBbJJIU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eATyzF4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EVyCaF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DgEcgzewk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FYgmxQ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FHIM/sJU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WIFsUg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eATyzF4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BAUWfLJE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X2Ac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UBVYdcwX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ho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JVgVXHfBE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GAI&#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UBVYdcwX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ho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JVgVXHfBE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GAI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UBVYdcwX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ho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JVgVXHfBE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GAI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UBVYdcwX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ho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JVgVXH&#13;&#10;fBE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GAI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UBVYdcwX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ho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JVgVXHfBE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GAI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UBVYdcwX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ho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JVgVXHfBE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GAI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UBVYdcwX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ho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JVgVXHfBE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GAI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UBVYdcwX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ho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JVgVXHfBE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GAI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UBVYdcwX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ho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JVgVXHfBE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GAI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UBVYdcwX&#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ho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JVgVXHfBE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YG/O60AAEAASURBVAIECBAgQIAAAQIECBAg&#13;&#10;QIAAAQIECBAgQIAAAQIECBAgQIAAAQIECBAgQIAAAQIECBAgQIAAAQIECBAgQIAAAQIECBAgQIAA&#13;&#10;AQIECBAgQIAAAQIECBAgQIAAAQIECBAgQIAAAQIECBAgQIAAAQIECBAgQIAAAQIECBAgQIAAAQIE&#13;&#10;CBAgQIAAAQIECBAgQIAAAQIECBAgQIAAAQIECBAgQIAAAQIECBAgQIAAAQIECBAgQGAI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UBVYdcwX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ho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JVgVXHfBE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GAI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x879vMj8x3EAf+3bSi1lpVaSpBbFxplSlAsnB27bXuXixP+A8iMcHBQ31z2Kg9tuLsqPizihFCWx&#13;&#10;7LQ723xx+Jad3Z1dY3ZmXvPY274/71/Px7u5PgkQIECAAAECBAgQIECAAAECBAgQIECAAAECBAgQ&#13;&#10;IECAAAECBAgQIECAAAECBAgQIECAAAECBAgQIECAAAECBAgQIECAAAECBAgQIECAAIGsAiVrMLk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QE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CCrQMkaTC4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UBA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MgqULIGk4s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FAQ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LIKlKzB5CJ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BB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awCJWswuQ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FAQ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IKtAyRpMLg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QE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yCpQsgaT&#13;&#10;iw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UB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sgqUrMHkIk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QEF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CBrAIlazC5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UBA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Agq0DJGkwu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FAQ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DIKlCyBpOL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QE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SyCpSsweQi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BAQU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GsAiVr&#13;&#10;MLk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QE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CCrQMkaTC4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UBA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MgqULIGk4s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FAQ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LIKlKzB5CJ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EBB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gawCJWswuQ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FAQ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IKtAyRpMLg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QE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Dx8SwTAABAAElEQVSAAAECBAgQIECAAAECBAgQIECAAAECBAgQIECAAAECBAgQ&#13;&#10;IECAAAECBAgQyCpQsgaTiw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UB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sgqUrMHkIk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gfoI9Pf3&#13;&#10;JzU6d+5cUq7VQmfPns18pYGBgcyZlQJ2uJLO6u+aYYerT+kEAQIECBAgQIAAAQIECBAgQIAAAQIE&#13;&#10;CBAgQIAAAQIECBAgQIAAAQIECBAgQIAAAQIECBAgQIAAAQIECBAgQIAAAQIECBAgQIAAAQIECBAg&#13;&#10;QIAAAQIECBAgQIAAAQIECBAgQIAAAQIECBAgQIAAAQIECBAgQIAAAQIECBAgQIAAAQIECBAgQIAA&#13;&#10;AQIECBAgQIAAAQIECBAgQIAAAQIECBAgQIAAAQIECBAgQIAAAQL1EijUq5E+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FAfgf7+/qRGf/vb35JyrRZ65ZVXMl9pcHAwc2al&#13;&#10;gB2upLP6u2bY4epTOkGAAAECBAgQIECAAAECBAgQIECAAAECBAgQIECAAAECBAgQIECAAAECBAgQ&#13;&#10;IECAAAECBAgQIECAAAECBAgQIECAAAECBAgQIECAAAECBAgQIECAAAECBAgQIECAAAECBAgQIECA&#13;&#10;AAECBAgQIECAAAECBAgQIECAAAECBAgQIECAAAECBAgQIECAAAECBAgQIECAAAECBAgQIECAAAEC&#13;&#10;BAgQIECAAAECBAgQIECAQL0ECvVqpA8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MhfoK+vL9rb2zM3evnl&#13;&#10;l+PKlSuZc60UeOGFF5KuMzg4mJRbLmSHy8ms/rxZdrj6pE4QIECAAAECBAgQIECAAAECBAgQIECA&#13;&#10;AAECBAgQIECAAAECBAgQIECAAAECBAgQIECAAAECBAgQIECAAAECBAgQIECAAAECBAgQIECAAAEC&#13;&#10;BAgQIECAAAECBAgQIECAAAECBAgQIECAAAECBAgQIECAAAECBAgQIECAAAECBAgQIECAAAECBAgQ&#13;&#10;IECAAAECBAgQIECAAAECBAgQIECAAAECBAgQIECAAAECBAgQIFAvgUK9GulD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vURaG9vj23btmVu9vrrr8eLL76YOddKgfHx8aTr&#13;&#10;DAwMJOWWC9nhcjKrP2+WHa4+qRMECBAgQIAAAQIECBAgQIAAAQIECBAgQIAAAQIECBAgQIAAAQIE&#13;&#10;CBAgQIAAAQIECBAgQIAAAQIECBAgQIAAAQIECBAgQIAAAQIECBAgQIAAAQIECBAgQIAAAQIECBAg&#13;&#10;QIAAAQIECBAgQIAAAQIECBAgQIAAAQIECBAgQIAAAQIECBAgQIAAAQIECBAgQIAAAQIECBAgQIAA&#13;&#10;AQIECBAgQIAAAQIECBAgQIAAAQIECNRLoFCvRvo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H8BYaHh5Oa&#13;&#10;/PWvf03KtUpofHw881W2b98ehUIhc261gB2uJrT0+2ba4dITekqAAAECBAgQIECAAAECBAgQIECA&#13;&#10;AAECBAgQIECAAAECBAgQIECAAAECBAgQIECAAAECBAgQIECAAAECBAgQIECAAAECBAgQIECAAAEC&#13;&#10;BAgQIECAAAECBAgQIECAAAECBAgQIECAAAECBAgQIECAAAECBAgQIECAAAECBAgQIECAAAECBAgQ&#13;&#10;IECAAAECBAgQIECAAAECBAgQIECAAAECBAgQIECAAAECBAgQIECAQL0FCvVuqB8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5C9www03JDV56qmnknKtEhofH898lcHBwcyZ&#13;&#10;agJ2WI3S1WeaaYdXT+cJAQIECBAgQIAAAQIECBAgQIAAAQIECBAgQIAAAQIECBAgQIAAAQIECBAg&#13;&#10;QIAAAQIECBAgQIAAAQIECBAgQIAAAQIECBAgQIAAAQIECBAgQIAAAQIECBAgQIAAAQIECBAgQIAA&#13;&#10;AQIECBAgQIAAAQIECBAgQIAAAQIECBAgQIAAAQIECBAgQIAAAQIECBAgQIAAAQIECBAgQIAAAQIE&#13;&#10;CBAgQIAAAQIECBAgQIAAAQKNECg0oqme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fgLDw8NJxcfHx2Nm&#13;&#10;ZiYpu9ZDc3dP+RsdHU2JrZqxw1WJrjrQbDu8akAPCBAgQIAAAQIECBAgQIAAAQIECBAgQIAAAQIE&#13;&#10;CBAgQIAAAQIECBAgQIAAAQIECBAgQIAAAQIECBAgQIAAAQIECBAgQIAAAQIECBAgQIAAAQIECBAg&#13;&#10;QIAAAQIECBAgQIAAAQIECBAgQIAAAQIECBAgQIAAAQIECBAgQIAAAQIECBAgQIAAAQIECBAgQIAA&#13;&#10;AQIECBAgQIAAAQIECBAgQIAAAQIECBAgQIAAAQIECBBoiEChIV01JU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g8QJjY2NJQxw/&#13;&#10;fjwpt5ZDU1NTkXLvnTt35nptO6yet1l3WP0NnCRAgAABAgQIECBAgAABAgQIECBAgAABAgQIECBA&#13;&#10;gAABAgQIECBAgAABAgQIECBAgAABAgQIECBAgAABAgQIECBAgAABAgQIECBAgAABAgQIECBAgAAB&#13;&#10;AgQIECBAgAABAgQIECBAgAABAgQIECBAgAABAgQIECBAgAABAgQIECBAgAABAgQIECBAgAABAgQI&#13;&#10;ECBAgAABAgQIECBAgAABAgQIECBAgAABAgQIECBAIC+BQl6F1SV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0FiBsbGxpAH+8pe/xD/+8Y+k7FoN/fa3v00a/bbbbkvKVRuyw2qlIpp1h9XfwEkCBAgQIECAAAEC&#13;&#10;BAgQIECAAAECBAgQIECAAAECBAgQIECAAAECBAgQIECAAAECBAgQIECAAAECBAgQIECAAAECBAgQ&#13;&#10;IECAAAECBAgQIECAAAECBAgQIECAAAECBAgQIECAAAECBAgQIECAAAECBAgQIECAAAECBAgQIECA&#13;&#10;AAECBAgQIECAAAECBAgQIECAAAECBAgQIECAAAECBAgQIECAAAECBAgQIECAAAECBPISKORVWF0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aKzAli1bYuvWrUlDHDlyJCm3&#13;&#10;VkMp9+3p6Ylbb7011yvbYfW8zbrD6m/gJAECBAgQIECAAAECBAgQIECAAAECBAgQIECAAAECBAgQ&#13;&#10;IECAAAECBAgQIECAAAECBAgQIECAAAECBAgQIECAAAECBAgQIECAAAECBAgQIECAAAECBAgQIECA&#13;&#10;AAECBAgQIECAAAECBAgQIECAAAECBAgQIECAAAECBAgQIECAAAECBAgQIECAAAECBAgQIECAAAEC&#13;&#10;BAgQIECAAAECBAgQIECAAAECBAgQIECAAAECeQkU8iqsLg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0VuDjH/940gDnzp2Lo0eP&#13;&#10;JmXXUmh2djYefvjhzCN3dXXFRz/60cy5lIAdrqy2Fna48g28JUCAAAECBAgQIECAAAECBAgQIECA&#13;&#10;AAECBAgQIECAAAECBAgQIECAAAECBAgQIECAAAECBAgQIECAAAECBAgQIECAAAECBAgQIECAAAEC&#13;&#10;BAgQIECAAAECBAgQIECAAAECBAgQIECAAAECBAgQIECAAAECBAgQIECAAAECBAgQIECAAAECBAgQ&#13;&#10;IECAAAECBAgQIECAAAECBAgQIECAAAECBAgQIECAAAECBAgQIEAgb4FC3g3UJ0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HGCQwNDcXIyEjSAPv370/KraXQsWPH4vTp05lH&#13;&#10;vv3226O7uztzLiVghyurrYUdrnwDbwkQIECAAAECBAgQIECAAAECBAgQIECAAAECBAgQIECAAAEC&#13;&#10;BAgQIECAAAECBAgQIECAAAECBAgQIECAAAECBAgQIECAAAECBAgQIECAAAECBAgQIECAAAECBAgQ&#13;&#10;IECAAAECBAgQIECAAAECBAgQIECAAAECBAgQIECAAAECBAgQIECAAAECBAgQIECAAAECBAgQIECA&#13;&#10;AAECBAgQIECAAAECBAgQIECAAAECBAgQyFugkHcD9Qk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L5FRg3blyqBurq6mLZsmWpssUQ&#13;&#10;amhoiMcee6zdrVZXV8dJJ53U7lwmATvctl4x7XDbE/iWAAECBAgQIECAAAECBAgQIECAAAECBAgQ&#13;&#10;IECAAAECBAgQIECAAAECBAgQIECAAAECBAgQIECAAAECBAgQIECAAAECBAgQIECAAAECBAgQIECA&#13;&#10;AAECBAgQIECAAAECBAgQIECAAAECBAgQIECAAAECBAgQIECAAAECBAgQIECAAAECBAgQIECAAAEC&#13;&#10;BAgQIECAAAECBAgQIECAAAECBAgQIECAAAECBAgQIECAAIFcCCS5uMQd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5E/gwAMPjBEjRqRq4Omn&#13;&#10;n47Vq1enyhZiaO3atXHLLbekau2yyy5LlctGyA7/q1isO/zvBP4jQIAAAQIECBAgQIAAAQIECBAg&#13;&#10;QIAAAQIECBAgQIAAAQIECBAgQIAAAQIECBAgQIAAAQIECBAgQIAAAQIECBAgQIAAAQIECBAgQIAA&#13;&#10;AQIECBAgQIAAAQIECBAgQIAAAQIECBAgQIAAAQIECBAgQIAAAQIECBAgQIAAAQIECBAgQIAAAQIE&#13;&#10;CBAgQIAAAQIECBAgQIAAAQIECBAgQIAAAQIECBAgQIAAAQIECBAgQCCXAkkuL3MX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ORPYOLEiakub25ujsmTJ6fKFmLohhtuiMbG&#13;&#10;xna3tttuu8XJJ5/c7lw2A3b4l2Yx7zCbvwe1CBAgQIAAAQIECBAgQIAAAQIECBAgQIAAAQIECBAg&#13;&#10;QIAAAQIECBAgQIAAAQIECBAgQIAAAQIECBAgQIAAAQIECBAgQIAAAQIECBAgQIAAAQIECBAgQIAA&#13;&#10;AQIECBAgQIAAAQIECBAgQIAAAQIECBAgQIAAAQIECBAgQIAAAQIECBAgQIAAAQIECBAgQIAAAQIE&#13;&#10;CBAgQIAAAQIECBAgQIAAAQIECBAgQIAAAQIECBBom0DStmNOES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h0&#13;&#10;eoEePXrEgQce2Prq9MN20gHtsJMu1lgECBAgQIAAAQIECBAgQIAAAQIECBAgQIAAAQIECBAgQIAA&#13;&#10;AQIECBAgQIAAAQIECBAgQIAAAQIECBAgQIAAAQIECBAgQIAAAQIECBAgQIAAAQIECBAgQIAAAQIE&#13;&#10;CBAgQIAAAQIECBAgQIAAAQIECBAgQIAAAQIECBAgQIAAAQIECBAgQIAAAQIECBAgQIAAAQIECBAg&#13;&#10;QIAAAQIECBAgQIAAAQIECBAgQIAAAQIESkQgKZE5jUm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AkKJCU4s5EJ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gRgaRE5jQm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lKJCU4MxGJk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gRASSEpnTmA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lKBAUoIzG5k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gRIRSEpkTmMS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FCCAkkJzmxk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RKRCApkTmNSY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BACQokJTizkQkQIECAAAECBAgQIECAAIH/Y+9ee9u40juAP2bo2E4cR4ojKdvtOjF6SRM7flP0&#13;&#10;YxT9FgWKvugHLIpc1kmzwQaxLcexLVOyLYvkUOJNEnUjOdMh03jjAIoTZ2WRmh+BB2cu58x5/j+9&#13;&#10;0psZ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iIQKkgOcUk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KCAAqUCZhaZ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GCCJQKklNM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KKFAqYGaRCR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oiECpIDnFJ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ggAKlAmYWmQ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ggiUCpJTTA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ihQKmBmkQk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KIhAqSA5xSRAgAABAgQIECBAgAABAgQIECBAgAABAgQIECBAgAABAgQIECBA&#13;&#10;gAABAgQIECBAgAABAgQIECBAgAABAgQIECBAgAABAgQIECBAgAABAgQIECBAgAABAgQIECBAgAAB&#13;&#10;AgQIECBAgAABAgQIECBAgAABAgQIECBAgAABAgQIECBAgAABAgQIECBAgAABAgQIECBAgAABAgQI&#13;&#10;ECBAgAABAgQIECBAgAABAnTaRp4AAEAASURBVA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oIACpQJmFpk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gYIIlAqSU0w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ooUCpgZpEJ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iIQKkgOcUk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KCAAqUCZhaZ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IGCCJQKklNM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KKFAqYGaRCR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oiECpIDnFJ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g&#13;&#10;gAKlAmYWmQ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ggiU&#13;&#10;CpJTTA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ihQKmBm&#13;&#10;kQk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KIhAqSA5xSR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oIACpQJmFpk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YIIlAqSU0w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EmCTx+/LhSuu12u1LctAZlWVYptd3d3UpxTQhyNkdT5XGeTTWsfw1Hk4FZCBAgQIAAAQIECBAg&#13;&#10;QIAAAQIECBAgQIAAAQIECBAgQIAAAQIECBAgQIAAAQIECBAgQIAAAQIECBAgQIAAAQIECBAgQIAA&#13;&#10;AQIECBAgQIAAAQIECBAgQIAAAQIECBAgQIAAAQIECBAgQIAAAQIECBAgQIAAAQIECBAgQIAAAQIE&#13;&#10;CBAgQIAAAQIECBAgQIAAAQIECBAgQIAAAQIECBAgQIAAAQIECBAgQIAAAQIECBAYlUA8qonMQ4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KBJAltbW01K98xyzbKs0ty7u7uV4poQ&#13;&#10;5GyOpsrjPJtqWP8ajiYDsxAgQIAAAQIECBAgQIAAAQIECBAgQIAAAQIECBAgQIAAAQIECBAgQIAA&#13;&#10;AQIECBAgQIAAAQIECBAgQIAAAQIECBAgQIAAAQIECBAgQIAAAQIECBAgQIAAAQIECBAgQIAAAQIE&#13;&#10;CBAgQIAAAQIECBAgQIAAAQIECBAgQIAAAQIECBAgQIAAAQIECBAgQIAAAQIECBAgQIAAAQIECBAg&#13;&#10;QIAAAQIECBAgQIAAAQIECBAgMCqBeFQTmYc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FBRIE3TSpG7u7uV4qY1&#13;&#10;aGtrq3Rqs7OzpWOaFOBsjqba4zybalj/Go4mA7MQIECAAAECBAgQIECAAAECBAgQIECAAAECBAgQ&#13;&#10;IECAAAECBAgQIECAAAECBAgQIECAAAECBAgQIECAAAECBAgQIECAAAECBAgQIECAAAECBAgQIECA&#13;&#10;AAECBAgQIECAAAECBAgQIECAAAECBAgQIECAAAECBAgQIECAAAECBAgQIECAAAECBAgQIECAAAEC&#13;&#10;BAgQIECAAAECBAgQIECAAAECBAgQIECAAAECBAgQIDAqgXhUE5mH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TRHYsWNHaNWF&#13;&#10;hYVQbhBDnU4ntNbQ0FAo15SQ2+y+6X7fpg7z77D7DUwgQIAAAQIECBAgQIAAAQIECBAgQIAAAQIE&#13;&#10;CBAgQIAAAQIECBAgQIAAAQIECBAgQIAAAQIECBAgQIAAAQIECBAgQIAAAQIECBAgQIAAAQIECBAg&#13;&#10;QIAAAQIECBAgQIAAAQIECBAgQIAAAQIECBAgQIAAAQIECBAgQIAAAQIECBAgQIAAAQIECBAgQIAA&#13;&#10;AQIECBAgQIAAAQIECBAgQIAAAQIECBAgQIAAAQIECBAgQKBKgaLKYWYR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QFMERkZG&#13;&#10;QqsuLi6GcoMY6nQ6obWGhoZCuaaE3Gb3Tff7NnWYf4fdb2ACAQIECBAgQIAAAQIECBAgQIAAAQIE&#13;&#10;CBAgQIAAAQIECBAgQIAAAQIECBAgQIAAAQIECBAgQIAAAQIECBAgQIAAAQIECBAgQIAAAQIECBAg&#13;&#10;QIAAAQIECBAgQIAAAQIECBAgQIAAAQIECBAgQIAAAQIECBAgQIAAAQIECBAgQIAAAQIECBAgQIAA&#13;&#10;AQIECBAgQIAAAQIECBAgQIAAAQIECBAgQIAAAQIECBAgQIAAAQJVChRVDjOL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QFMErrvuujQ8PFx63YWFhdKZQQ10Op3QakNDQ6FcU0Jus/um+32bOsy/w+43MIEAAQIECBAgQIAA&#13;&#10;AQIECBAgQIAAAQIECBAgQIAAAQIECBAgQIAAAQIECBAgQIAAAQIECBAgQIAAAQIECBAgQIAAAQIE&#13;&#10;CBAgQIAAAQIECBAgQIAAAQIECBAgQIAAAQIECBAgQIAAAQIECBAgQIAAAQIECBAgQIAAAQIECBAg&#13;&#10;QIAAAQIECBAgQIAAAQIECBAgQIAAAQIECBAgQIAAAQIECBAgQIAAAQIECBAgQIAAgSoFiiqHmUW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gSQIjIyOl111eXk5///136dwgBjqd&#13;&#10;TmitVqsVyjUp5Da7a7sOt6nD/DvsbgNpAgQIECBAgAABAgQIECBAgAABAgQIECBAgAABAgQIECBA&#13;&#10;gAABAgQIECBAgAABAgQIECBAgAABAgQIECBAgAABAgQIECBAgAABAgQIECBAgAABAgQIECBAgAAB&#13;&#10;AgQIECBAgAABAgQIECBAgAABAgQIECBAgAABAgQIECBAgAABAgQIECBAgAABAgQIECBAgAABAgQI&#13;&#10;ECBAgAABAgQIECBAgAABAgQIECBAgAABAgSqFCiqHGYW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GiSwOjoaGjddrsdyg1a&#13;&#10;qNPphFbavXt3KNekkNvsru063KYO8++wuw2kCRAgQIAAAQIECBAgQIAAAQIECBAgQIAAAQIECBAg&#13;&#10;QIAAAQIECBAgQIAAAQIECBAgQIAAAQIECBAgQIAAAQIECBAgQIAAAQIECBAgQIAAAQIECBAgQIAA&#13;&#10;AQIECBAgQIAAAQIECBAgQIAAAQIECBAgQIAAAQIECBAgQIAAAQIECBAgQIAAAQIECBAgQIAAAQIE&#13;&#10;CBAgQIAAAQIECBAgQIAAAQIECBAgQIAAAQIECBCoUqCocphZ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BoksBtt90WWrfd&#13;&#10;bodygxaan58PrTQxMRHKNSnkNrtruw63qcP8O+xuA2kCBAgQIECAAAECBAgQIECAAAECBAgQIECA&#13;&#10;AAECBAgQIECAAAECBAgQIECAAAECBAgQIECAAAECBAgQIECAAAECBAgQIECAAAECBAgQIECAAAEC&#13;&#10;BAgQIECAAAECBAgQIECAAAECBAgQIECAAAECBAgQIECAAAECBAgQIECAAAECBAgQIECAAAECBAgQ&#13;&#10;IECAAAECBAgQIECAAAECBAgQIECAAAECBAgQIECAAAECBKoUKKocZhY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ECTBMbGxkLrnj59OpQbtND8/Hzp&#13;&#10;lSYmJkpnmhhwm921Xofb1GH+HXa3gTQBAgQIECBAgAABAgQIECBAgAABAgQIECBAgAABAgQIECBA&#13;&#10;gAABAgQIECBAgAABAgQIECBAgAABAgQIECBAgAABAgQIECBAgAABAgQIECBAgAABAgQIECBAgAAB&#13;&#10;AgQIECBAgAABAgQIECBAgAABAgQIECBAgAABAgQIECBAgAABAgQIECBAgAABAgQIECBAgAABAgQI&#13;&#10;ECBAgAABAgQIECBAgAABAgQIECBAgAABAlUKFFUOM4s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NAkgbGxsdC6c3Nzodwg&#13;&#10;hc6dO5f++uuv0itNTEyUzjQx4DbjrdflNnWYf4fxDSQJECBAgAABAgQIECBAgAABAgQIECBAgAAB&#13;&#10;AgQIECBAgAABAgQIECBAgAABAgQIECBAgAABAgQIECBAgAABAgQIECBAgAABAgQIECBAgAABAgQI&#13;&#10;ECBAgAABAgQIECBAgAABAgQIECBAgAABAgQIECBAgAABAgQIECBAgAABAgQIECBAgAABAgQIECBA&#13;&#10;gAABAgQIECBAgAABAgQIECBAgAABAgQIECBAgAABAgQIEKhaoKh6oHk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SYJTE1Nhdadm5sL5QYl&#13;&#10;NDs7W3qV7du3pz179pTONTXgNmPN1+k2dZh/h7ENpAgQIECAAAECBAgQIECAAAECBAgQIECAAAEC&#13;&#10;BAgQIECAAAECBAgQIECAAAECBAgQIECAAAECBAgQIECAAAECBAgQIECAAAECBAgQIECAAAECBAgQ&#13;&#10;IECAAAECBAgQIECAAAECBAgQIECAAAECBAgQIECAAAECBAgQIECAAAECBAgQIECAAAECBAgQIECA&#13;&#10;AAECBAgQIECAAAECBAgQIECAAAECBAgQIECAAAECBAgQqFqgqHqgeQ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aJLA&#13;&#10;XXfdFVr3xIkTodyghGZnZ0uvMjk5WTrT5IDbjLVfp9vUYf4dxjaQIkCAAAECBAgQIECAAAECBAgQ&#13;&#10;IECAAAECBAgQIECAAAECBAgQIECAAAECBAgQIECAAAECBAgQIECAAAECBAgQIECAAAECBAgQIECA&#13;&#10;AAECBAgQIECAAAECBAgQIECAAAECBAgQIECAAAECBAgQIECAAAECBAgQIECAAAECBAgQIECAAAEC&#13;&#10;BAgQIECAAAECBAgQIECAAAECBAgQIECAAAECBAgQIECAAAECBAgQIECgaoGi6oHmES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GiSwNTUVGjdb775JpQbhFC73U5nz54tvcrk5GTp&#13;&#10;TJMDbrN8+3W7TR3m32H5DSQIECBAgAABAgQIECBAgAABAgQIECBAgAABAgQIECBAgAABAgQIECBA&#13;&#10;gAABAgQIECBAgAABAgQIECBAgAABAgQIECBAgAABAgQIECBAgAABAgQIECBAgAABAgQIECBAgAAB&#13;&#10;AgQIECBAgAABAgQIECBAgAABAgQIECBAgAABAgQIECBAgAABAgQIECBAgAABAgQIECBAgAABAgQI&#13;&#10;ECBAgAABAgQIECBAgAABAgQIEOiFQNGLoWYS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GiKwPj4eLrxxhtLr9vpdNKP&#13;&#10;P/5YOjcIgePHj4fW2L9/fyjX1JDbLN983W5Th/l3WH4DCQIECBAgQIAAAQIECBAgQIAAAQIECBAg&#13;&#10;QIAAAQIECBAgQIAAAQIECBAgQIAAAQIECBAgQIAAAQIECBAgQIAAAQIECBAgQIAAAQIECBAgQIAA&#13;&#10;AQIECBAgQIAAAQIECBAgQIAAAQIECBAgQIAAAQIECBAgQIAAAQIECBAgQIAAAQIECBAgQIAAAQIE&#13;&#10;CBAgQIAAAQIECBAgQIAAAQIECBAgQIAAAQIECBAgQIAAAQIEeiFQ9GKomQ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NAUgX379oVWnZmZCeVyDh07diyt&#13;&#10;rKyUXuGhhx4qnRFIyW1u/grqeps6zL/DzW/gNwkQIECAAAECBAgQIECAAAECBAgQIECAAAECBAgQ&#13;&#10;IECAAAECBAgQIECAAAECBAgQIECAAAECBAgQIECAAAECBAgQIECAAAECBAgQIECAAAECBAgQIECA&#13;&#10;AAECBAgQIECAAAECBAgQIECAAAECBAgQIECAAAECBAgQIECAAAECBAgQIECAAAECBAgQIECAAAEC&#13;&#10;BAgQIECAAAECBAgQIECAAAECBAgQIECAAAECBAgQ6JVA0avB5hI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Joi&#13;&#10;MD4+nnbv3h1ad2ZmJpTLNRTZd3R0ND3wwAO5rtzX93abm+ev623qMP8ON7+B3yRAgAABAgQIECBA&#13;&#10;gAABAgQIECBAgAABAgQIECBAgAABAgQIECBAgAABAgQIECBAgAABAgQIECBAgAABAgQIECBAgAAB&#13;&#10;AgQIECBAgAABAgQIECBAgAABAgQIECBAgAABAgQIECBAgAABAgQIECBAgAABAgQIECBAgAABAgQI&#13;&#10;ECBAgAABAgQIECBAgAABAgQIECBAgAABAgQIECBAgAABAgQIECBAgAABAgQIECBAoFcCRa8Gm0u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gSQLT09OhdWdmZkK5HEO//vprOnHi&#13;&#10;ROlXf+yxx9KOHTtK5wT+FXCb176Eut+mDvPv8Nob+A0CBAgQIECAAAECBAgQIECAAAECBAgQIECA&#13;&#10;AAECBAgQIECAAAECBAgQIECAAAECBAgQIECAAAECBAgQIECAAAECBAgQIECAAAECBAgQIECAAAEC&#13;&#10;BAgQIECAAAECBAgQIECAAAECBAgQIECAAAECBAgQIECAAAECBAgQIECAAAECBAgQIECAAAECBAgQ&#13;&#10;IECAAAECBAgQIECAAAECBAgQIECAAAECBAgQIECAAAECBHopUPRyuNk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oAkCRVGkgwcP&#13;&#10;hlY9fvx4+uqrr0LZOof+/PPPdPTo0dArHj58OJQTWi/gNteb5HabOsy/w/Ub+IYAAQIECBAgQIAA&#13;&#10;AQIECBAgQIAAAQIECBAgQIAAAQIECBAgQIAAAQIECBAgQIAAAQIECBAgQIAAAQIECBAgQIAAAQIE&#13;&#10;CBAgQIAAAQIECBAgQIAAAQIECBAgQIAAAQIECBAgQIAAAQIECBAgQIAAAQIECBAgQIAAAQIECBAg&#13;&#10;QIAAAQIECBAgQIAAAQIECBAgQIAAAQIECBAgQIAAAQIECBAgQIAAAQIECBAgQIAAga0SKLbqQZ5D&#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oAkCzz//fHjN1157LZyta/D1119P&#13;&#10;f/zxR+nXm56eTvfee2/pnMCVBdzm5TY53qYO8+/w8g38iwABAgQIECBAgAABAgQIECBAgAABAgQI&#13;&#10;ECBAgAABAgQIECBAgAABAgQIECBAgAABAgQIECBAgAABAgQIECBAgAABAgQIECBAgAABAgQIECBA&#13;&#10;gAABAgQIECBAgAABAgQIECBAgAABAgQIECBAgAABAgQIECBAgAABAgQIECBAgAABAgQIECBAgAAB&#13;&#10;AgQIECBAgAABAgQIECBAgAABAgQIECBAgAABAgQIECBAgACBrRIotupBnkO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UPgCVVVVMXv27K6n8KtV&#13;&#10;YSkJ2M3sT9sMsz9DHRAgQIAAAQIECBAgQIAAAQIECBAgQIAAAQIECBAgQIAAAQIECBAgQIAAAQIE&#13;&#10;CBAgQIAAAQIECBAgQIAAAQIECBAgQIAAAQIECBAgQIAAAQIECBAgQIAAAQIECBAgQIAAejjkQwAA&#13;&#10;QABJREFUAQIECBAgQIAAAQIECBAgQIAAAQIECBAgQIAAAQIECBAgQIAAAQIECBAgQIAAAQIECBAg&#13;&#10;QIAAAQIECBAgQIAAAQIECBAgQIAAAQIECBAoZYGklJvXOw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xS2QFHd7uiN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oJQFklJuXu8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S3QFLc7emO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FSFkhKuXm9Ey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Q3AJJcbenOw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SlkgKeXm9U6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QHELJMXdnu4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hlgaSUm9c7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LFLZAUd3u6I0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glAWSUm5e7w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FLdAUtzt6Y4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VIW&#13;&#10;SEq5eb0T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FDcAklx&#13;&#10;t6c7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RKWSAp5eb1&#13;&#10;To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cQskxd2e7g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KGWBpJSb1zs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sUtkBR3e7oj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KCUBZJSbl7v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Ut0BS3O3pjg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CBUhZISrl5vRMgQIAAAQIECBAgQIAA&#13;&#10;AQIECBAgQIAAAQIECBAgQIAAAQIECBAgQIAAAQIECBAgQIAAAQIECBAgQIAAAQIECBAgQIAAAQIE&#13;&#10;CBAgQIAAgf+wdyewclXlA8BPB7ENywvFEGpAUCGURaQVgQCiiRUoUIRIUASklaJB2SEshkYx2qqo&#13;&#10;gRCgamMKGAhCQ8oiKIS1RJTdBQQFAgl7AcuiCAj8/fpP8VHPue/N61tm5vxOorye7y7n+81yZ+7c&#13;&#10;+x0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NDbAq3eTk92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jULNCqOXm5Ey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EaBVo1Ji1n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TqEGjVkaYsCR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CoUaBVY9JyJk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gDoFWHWnKkg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GgVaNSYtZw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6hBo1ZGmLAk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IOnQzwAAEAASURBVAgQIECAAAECBAgQIECA&#13;&#10;AAECBAgQIECAAAECBAgQIECAAAECBAgQIECAAAECBAgQqFGgVWPSciZ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oA6BVh1pypI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gRoFWjUmLWc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OoQaNWRpiwJ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KhRoFVj0nIm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KAOgVYdacqS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EaBVo1Ji1n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TqEGjVkaYsCR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CoUaBVY9JyJk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gDoFWHWnKkg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CBGgVaNSYtZw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6hBo1ZGmLAk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qFGgVWPSciZ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oA6B&#13;&#10;Vh1pypI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gRoFWjUm&#13;&#10;LWc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OoQaNWRpiwJ&#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KhRoFVj0nIm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KAOgVYdacqS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EaBVo1Ji1n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TqEGjVkaYsCR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CoUaBVY9JyJk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gDoFWHWnKkg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CBGgVaNSYtZw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6hBo1ZGmLAk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qFGgVWPSciZ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oA6BVh1pypI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gRoFWjUmLWc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OoQaNWRpiwJ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KhRoFVj0nIm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oQ6AqI6aU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iUKFCVGFpm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TKEKjKiCkl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lClQlhpaZ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EyBKoyYkpJ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CJAlWJoWUm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KAMgaqMmFIS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FCiQFViaJkJ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hDoCojppQ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JQoUJUYWmY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MpY+udiAABAAElEQVQQqMqIKSU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iUKVCWGlpk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gTIEqjJiSkm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IkCVYmhZSZ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oAyBqoyYUhI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UKJAVWJomQk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KEOgKiOmlA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lChQlRhaZg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yhCo&#13;&#10;yogpJQ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JQpUJYaW&#13;&#10;mQ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CBMgSqMmJKSY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iQJViaFlJk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gDIGqjJhSEi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QokBVYmiZCR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oQ6AqI6aU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iUKFCVGFpm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TKEKjKiCkl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lClQlhpaZ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EyBKoyYkpJ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CJAlWJoWUm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KAMgaqMmFIS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FCiQFViaJk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hDoCojppQ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JQoUJUYWmY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MoQqMqIKSU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iUKVCWGlpk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TIE&#13;&#10;qjJiSkm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JpFMikMWk5Ey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CQDoFMOtKUJQ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aRTIpDFpORM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kA6BTDrSlCU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mkUyKQxaTkT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JAOgUw60pQl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JpFMikMWk5Ey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CQDoFMOtKUJQ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aRTIpDFpORM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kA6BTDrSlCU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mkUyKQxaTkT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JAOgUw60pQl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IJUCmVRmLWk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FIhkElFlpIk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CCVAplUZi1p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RS&#13;&#10;IZBJRZaSJ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AglQKZ&#13;&#10;VGYt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UiGQSUWW&#13;&#10;kiR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IJUCmVRmLWk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FIhkElFlpIk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CCVAplUZi1p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RSIZBJRZaSJ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AglQKZVGYt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UiGQSUWWkiR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5AtEfqRE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1BCIGjW0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QL5A5EdKJ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QA2BqFFDCw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OQL&#13;&#10;RH6kRAIECBAgQIAAAQIECBAgQIAAAQIECBAgQIAAAQIECBAgQIAAAQIECBAgQIAAAQIECBAgQIAA&#13;&#10;AQIECBAgQIAAAQIECBAgQIAAAQIECBAgQIAAAQIECBAgQIAAAQIECBAgQIAAAQIECBAgQIAAAQIE&#13;&#10;CBAgQIAAAQIECBAgQIAAAQIECBAgQIAAAQIECBAgQIAAAQIECBAgQIAAAQIECBAgQIAAAQIECBAg&#13;&#10;QIAKNEbiAABAAElEQVQ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NQQiBo1t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EC+QORHSiR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ANgahRQws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jk&#13;&#10;C0R+pEQ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jUEIga&#13;&#10;NbQ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vkDkR0ok&#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DYGoUUML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5AtEfqRE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1BCIGjW0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QL5A5EdKJ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QA2BqFFDCw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OQLRH6kRA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NQQiBo1t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C+QORHSiR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ANgahRQws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jkC0R+pEQ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jUEIgaNbQ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vkDkR0ok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BADYGoUUML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5AtEfqRE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1BCIGjW0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QL5A5EdKJ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QA2BqFFDCw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OQLRH6kRA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NQQ&#13;&#10;iBo1t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EC+QORH&#13;&#10;SiR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EANgahRQws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jkC0R+pEQ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jUEIgaNbQ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vkDkR0ok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DYGoUUML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5AtEfqRE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1BCIGjW0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QL5A5EdKJ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QA2BqFFDCw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OQLRH6kRA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NQQiBo1t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C+QORHSiR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EANgahRQws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jkC0R+pEQCBAgQIECAAAECBAgQIECAAAECBAgQIECAAAECBAgQIECAAAEC&#13;&#10;BAgQIPCDHTqmAQAAQBiW4F80Jjg4amBZSo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HwI5GPDBQ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WS+6SAAAQABJREFUAAECBAgQ&#13;&#10;IECAAAECBAgQIECAAAECBAgQIECAAAECBAgQIECAAAECBAgQIECAAAECBAgQIECAAAECBAgQIECA&#13;&#10;AAECBAgQIECAAAECBAgQIECAAAECBAgQIECAAAECBAgQIECAAAECBPYC2ScVCR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8CGQjw0X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2Atkn1Qk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DAh0A+Nlw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BgL5B9UpE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fAvnYcEG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G9QPZJR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HwI5GPDBQ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PYC2ScVCR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8CGQjw0X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2Atkn1Qk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DAh0A+Nlw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Bg&#13;&#10;L5B9UpE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fAvnY&#13;&#10;cEG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G9QPZJR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HwI5GPDBQ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PYC2ScVC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8CGQjw0X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2Atkn1Qk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DAh0A+Nlw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BgL5B9UpE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fAvnYcEG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G9QPZJR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HwI5GPDBQ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PYC2ScVCR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8CGQjw0X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2Atkn1Qk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DAh0A+Nlw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BgL5B9UpE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f&#13;&#10;AvnYcEG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G9QPZJ&#13;&#10;R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HwI5GPDBQ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PYC2ScVCR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8CGQjw0X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2Atkn1Qk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DAh0A+Nlw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BgL5B9UpE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fAvnYcEG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G9QPZJR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HwI5GPDBQ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PYC2ScVCR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8CGQjw0XBAgQIECAAAECBAgQIECAAAECBAgQIECAAAECBAgQIECAAAEC&#13;&#10;BAgQIECAAAECBAgQIECAAAECBBHx0M4AAEAASURBV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2Atkn1Qk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DAh0A+Nlw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BgL5B9UpE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gbJDByUAADAQw+D8&#13;&#10;i56JPfqIgVJCgAABAgQIECBAgAABAgQIECBAgAABAgQIECBAgAABAgQIECBAgAABAgQIECBAgAAB&#13;&#10;AgQIECBAgAABAgQIECBAgAABAgQIECBAgAABAgQIECBAoCGwxoYL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AvsP6lI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hsAaGy4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DwL7D/pCI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aAmtsu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MC/wP6Ti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GgIrLHhgg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v8C+08qEi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oCGwxoYL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AvsP6lI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CB&#13;&#10;hsAaGy4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DwL7D/&#13;&#10;pCI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aAmtsu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C/wP6Ti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GgIrLHhgg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v8C+08qEi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oCGwxoYL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AvsP6lI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CBhsAaGy4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DwL7D/pCI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aAmtsu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MC/wP6Ti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GgIrLHhgg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v8C+08qEi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oCGwxoYL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AvsP6lI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hsAaGy4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Dw&#13;&#10;L7D/pCI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aAmts&#13;&#10;u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MC/wP6Ti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GgIrLHhgg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v8C+08qEi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oCGwxoYL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AvsP6lI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CBhsAaGy4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DwL7D/pCI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aAmtsu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v8C+08qEi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oCGwxoYL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AvsP6lI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hsAaGy4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DwL7D/pCI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aAmtsu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MC/wP6Ti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kH+B4vxPaUY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U&#13;&#10;hkBxYSzDKg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JB/&#13;&#10;geL8T2lG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FIZA&#13;&#10;cWEswyo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CQf4Hi&#13;&#10;/E9pRg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SGQHFh&#13;&#10;LMMq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kH+B4vxP&#13;&#10;aUY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UhkBxYSzD&#13;&#10;Kg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JB/geL8T2lG&#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FIZAcWEswyo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CQf4Hi/E9pRg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SGQHFhLMMq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kH+B4vxPaUY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UhkBJYSzDKg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DgfYF333036uvrY9++fTFs&#13;&#10;2LAoLS19/5KvBAgQIECAAAECBAgQIECAAAECBAgQIECAAAECBAgQIECAAAECBAgQIECAAAECBAgQ&#13;&#10;IECAAAECBAgQIECAAAECBAgQIECAAAECBAgQIECAAAECBAgQIECAAAECBAgQIECAAAECBAgQIECA&#13;&#10;AAECBAgQIECAQIYCJRnGCyd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CBPAts2rQpnnzyyXj66aejtrY2WlpajrjDwIEDo7y8PC644IKYN29eDBky5IjrnhAgQIAA&#13;&#10;AQIECBAgQIAAAQIECBAgQIAAAQIECBAgQIAAAQIECBAgQIAAAQIECBAgQIAAAQIECBAgQIAAAQIE&#13;&#10;CBAgQIAAAQIECBAgQIAAAQIECBAgQIAAAQIECBAgQIAAAQIECBAgQIAAAQIECBAgQIAAAQIdCxS1&#13;&#10;vnd0fNkV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DieApWV&#13;&#10;lXH11VdHc3NzWrfp3bt33HfffTF37ty04gURIECAAAECBAgQIECAAAECBAgQIECAAAECBAgQIECA&#13;&#10;AAECBAgQIECAAAECBAgQIECAAAECBAgQIECAAAECBAgQIECAAAECBAgQIECAAAECBAgQIECAAAEC&#13;&#10;BAgQIECAAAECBAgQIECAAAECBAgQIECAAIGkCxS1vnckHUH9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6AqBp556Kj7/+c9nfOvS0tLYvHlzjBw5MuNcCQQIECBA&#13;&#10;gAABAgQIECBAgAABAgQIECBAgAABAgQIECBAgAABAgQIECBAgAABAgQIECBAgAABAgQIECBAgAAB&#13;&#10;AgQIECBAgAABAgQIECBAgAABAgQIECBAgAABAgQIECBAgAABAgQIECBAgAABAgQIECBAIGkCxUkr&#13;&#10;WL0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oFIEf/vCHWS3l&#13;&#10;3XffjZ///OdZ5UoiQIAAAQIECBAgQIAAAQIECBAgQIAAAQIECBAgQIAAAQIECBAgQIAAAQIECBAg&#13;&#10;QIAAAQIECBAgQIAAAQIECBAgQIAAAQIECBAgQIAAAQIECBAgQIAAAQIECBAgQIAAAQIECBAgQIAA&#13;&#10;AQIECBAgQIAAAQJJEyhOWsHqJU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RKTSBTagWrlw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r0VyPR2oHE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oNYFMqRWsXg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PRWINPbgcYR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g1AQypVawegk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NBbgUxvBxpH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CBUhPIlFrB6iV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BvBTK9HWgc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Sk0gU2oFq5cAAQIECBAgQIAAAQIECBAgQIAAAQIECBAgQIAAAQIECBAgQIAAAQIECBAg&#13;&#10;QIAAAQIECBAgQIAAAQIECBAgQIAAAQIECBAgQIAAAQIECBAgQIAAAQIECBAgQIAAAQIECBAgQIAA&#13;&#10;AQIECBAgQIAAAQIECBAgQIAAAQIECBAgQIAAAQIECBAgQIAAAQIECBDIuakAAABAAElEQVQ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K9Fcj0dqBx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KDWBTKkVrF4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j0ViDT24HGES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oNQEMqVWsHo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DQW4FMbwcaR4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gVITyJRaweol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L/zw4dmwAAwDAMg/x/dF/wWtDuwYgAAQIECBAgQIAAAQIECBAgQIAAAQIECBAg&#13;&#10;QIAAAQIECBAgQIAAAQIECBAgQIAAAQIECBAgQIAAAQIECBAgQIAAAQIECBAgQIAAAQIECBAgQIAA&#13;&#10;AQIECBAgQIAAAQIECBAgQIAAAQIECBAgQIAAAQIECBAgQIAAAQIECBAgQIAAAQIECBAgQIAAAQIE&#13;&#10;CBAgQIAAAQIECBAgQIAAAQIECBAgQIAAAQIECBCoAquhjg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t8E9m3YLw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KrAaqgj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DAN4F9G/ZL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CBKrAa6g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PBNYN+G/RI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KAKrIY6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fBPYt2G/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qAKroY4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LfBPZt&#13;&#10;2C8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SqwGqoI0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wDeBfRv2S4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SqwGuo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DwTWDfhv0S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gCqyGOg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HwT2Ldhvw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KgCq6GO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3wT2bdgv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qsBqqCN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MA3gX0b9ku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EqsBrq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8E1g34b9Ei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oAqshjo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h8E9i3Yb8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Co&#13;&#10;Aquhjg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t8E9m3Y&#13;&#10;Lw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KrAaqgj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DAN4F9G/ZL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CBKrAa6g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PBNYN+G/RI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KAKrIY6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fBPYt2G/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qAKroY4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LfBPZt2C8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SqwGqoI0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3N/FGwAAQABJREFUAAECBAgQIECAAAECBAgQIECAAAECBAgQ&#13;&#10;IECAAAECBAgQIECAAAECBAgQIECAAAECBAgQIECAAAECBAgQIECAAAECBAgQIECAAAECBAgQIECA&#13;&#10;AAECBAgQIECAAAECBAgQIECAAAECBAgQIECAwDeBfRv2S4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gSqwGuo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DwTWDfhv0S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gCqyGOg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HwT2Ldhvw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KgCq6GO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3wT2bdgv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qsBqqCN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MA3&#13;&#10;gX0b9ku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EqsBrq&#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8E1g34b9Ei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oAqshjoCBAgQIECA&#13;&#10;AAECBAgQIECAAAECBAgQIECAAAECBAgQIECAAAECBAgQIECAAAECBAgQIECAAAECBAgQIECAAAEC&#13;&#10;BAgQIECAAAECBAgQIECAAAECBAgQIECAAAECBAgcO/cbWmXZBgD88plSzjKjPzrsj5XMorKk7ENR&#13;&#10;KAViEEGwKGgRCAZBGWszgiAIYssyKfsQmiYoWFAS5JeyyAhaEAsS++AqJTiRlNOVzsQ596qF+uo2&#13;&#10;n+3ZOTvPOb/Bgefcz3Vf93X/rp2vFw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QN4EkrwVrF4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ikFUjSBooj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BA3gSSvBWsXg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KQVSNIGiiN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DeBJK8Faxe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pBVI0gaKI0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N4EkrwVrF4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ikFUjSBooj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3gSSvBWsXg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KQVSNIGiiN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DeBJK8Faxe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pBVI0gaKI0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QN4EkrwVrF4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ikFUjSBooj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3gSSvBWsXg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KQVSNIGiiN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DeBJK8Faxe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pBVI0gaKI0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N4E&#13;&#10;krwVrF4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ikFUjS&#13;&#10;Booj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3gSSvBWs&#13;&#10;Xg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KQVSNIGiiN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TCCy0Ua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EKAlEhQgM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ygchGGw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CoIRIUIDQ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MgEIhtt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qCAQFSI0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IBOIbLQR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ggkBUiN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TCCy0Ua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EKAlEhQgM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ygchGGw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CoIRIUIDQ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MgEIhtt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qCAQFSI0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IBOI&#13;&#10;bLQR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ggkBUiN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CBTCCy0Ua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EKAlEhQgM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ygchGGw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CoIRIUIDQ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MgEIhtt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qCAQFSI0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IBOIbLQR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ggkBUiN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TCCy0Ua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EKAlEhQgM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ygchGGw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CoIRIUIDQ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MgEIhtt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qCAQFSI0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IBOIbLQR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ggkBU&#13;&#10;iN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CBTCCy0Ua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IEKAlEhQgM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ygchGGw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CoIRIUIDQ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MgEIhtt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qCAQFSI0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IBOIbLQR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ggkBUiN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RUjl2EAABAAElEQVQIECBAgAABAgQIECBAgAAB&#13;&#10;AgQIECBAgAABAgQIECBAgAABAgQIECBAgAABAgQIECBAgACBTCCy0Ua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EKAlEhQgM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ygchGGw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f9ilf5Cq/jcO4I8HxeXb/6QlWhoqpBIxIrcEr9HcEtHSkEFLQ01SQ4FIENUSBEFQFA26FBThEA1G&#13;&#10;CBYVOlQmtpgJiZmZmfb7KT+E35fzpT/f6/Xe00s43Otzz3k+z/v1HAIECBAgQIAAAQIECBAgQIAA&#13;&#10;AQIECBAgQIAAAQIECBAgQIAAAQIECBAgQIAAAQIECBAgQIAAAQIECBAgQIAAAQIECBAgQIAAAQIE&#13;&#10;CBAgQIAAAQJZEEiyEEIG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pAkkaUU1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ZEEgyUIIGQ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JAmkKQV1Q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JAF&#13;&#10;gSQLIWQ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mkCS&#13;&#10;VlQj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FgSSLISQ&#13;&#10;gQ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mkCSVpRjQ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lkQSLIQQgY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ikCSRpRTU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hkQSDJQggZ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kCaQpBXV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kAWBJAshZ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ECaQJJWVCN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EAWBJIshJCB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aQJJWlGN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WRBIshBCBg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KQJJGlFN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GRBIMlCCBk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CQJpCkFdU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CQBYEkCyFk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QJpAklZUI0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BYEkiyEkIE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JpAklaUY0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JZEEiyEEIG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pAkkaUU1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ZEEgyUIIGQ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JAmkKQV1Q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JAF&#13;&#10;gSQLIWQ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mkCS&#13;&#10;VlQj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FgSSLISQ&#13;&#10;gQ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mkCSVpRjQ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lkQKM9CCBkIECBA&#13;&#10;gAABAgQIECBAgAABAgQIECBAgAABAgQIECBAgAABAgQIECBAgAABAgQIECBAgAABAgQIECBAgAAB&#13;&#10;AgQIECBAgAABAgQIECBAgAABAgQIECBAgAABAgQIECBAgAABAgQIECBAgAABAgQIECBAgEAxCUxO&#13;&#10;Tsb4+PjC9enTp6ioqIi//vrr/67KyspiGtss/xOwP68C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KGGB8hKe&#13;&#10;3egECBAgQIAAAQIECBAgQIAAAQIECBAgQIAAAQIECBAgQIAAAQIECBAgQIAAAQIECBAgQIAAAQIE&#13;&#10;CBAgQIAAAQIECBAgQIAAAQIECBAgQIAAAQIECBAgQIAAAQIECBAgQIAAAQIECBAgQIAAAQIECBBY&#13;&#10;EBgeHo6zZ89Ge3t7vH37dqH+9y8bN26MxsbGOH36dFRVVf39Z/8T+EeBN2/exO3bt+evR48exdTU&#13;&#10;1D/e+7M/TE9PR39///x19+7dhcfKysqipqYmmpqaYs+ePVFfXx8VFRULv/vy6wL29+tmni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CQFYHyrASRgwABAgQIECBAgAAB&#13;&#10;AgQIECBAgAABAgQIECBAgAABAgQIECBAgAABAgQIECBAgAABAgQIECBAgAABAgQIECBAgAABAgQI&#13;&#10;ECBAgAABAgQIECBAgAABAgQIECBAgAABAgQIECBAgAABAgQIECBAgACBP1Pg+/fvceXKlThx4kSM&#13;&#10;jY39EKG/vz/mrvv378fr168jSZIfPuOGP1egp6cn2tvb486dO9Hb21swiLn3+unTp/NXW1tbLFu2&#13;&#10;LHK5XDQ3N0djY2PB5ij1g+yv1Ddofg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L5EUjy00YXAgQIECBAgAABAgQIECBAgAABAgQIECBAgAABAgQIECBAgAABAgQIECBA&#13;&#10;gAABAgQIECBAgAABAgQIECBAgAABAgQIECBAgAABAgQIECBAgAABAgQIECBAgAABAgQIECBAgAAB&#13;&#10;AgQIECBAgAABAgQIFF7g5cuXsXv37jh8+HCMjY390gADAwPx4sWLX3rGzX+OQGdnZzQ0NERdXV20&#13;&#10;tbVFb2/vkoYfHx+Pjo6OyOVyUV1dHZcvX47Pnz8v6UzFfLj9FfN2zEa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KB0BJLSGdWk&#13;&#10;BAgQIECAAAECBAgQIECAAAECBAgQIECAAAECBAgQIECAAAECBAgQIECAAAECBAgQIECAAAECBAgQ&#13;&#10;IECAAAECBAgQIECAAAECBAgQIECAAAECBAgQIECAAAECBAgQIECAAAECBAgQIECAAAECBAgQiOju&#13;&#10;7o66urpoaWmJqakpJATyIvDkyZOora2Nffv2RU9PT156LnaT0dHROHXqVGzdujU6OzsX+7ii7m9/&#13;&#10;Rb0ewxE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BYcoFkyScwAAEC&#13;&#10;BAgQIECAAAECBAgQIECAAAECBAgQIECAAAECBAgQIECAAAECBAgQIECAAAECBAgQIECAAAECBAgQ&#13;&#10;IECAAAECBAgQIECAAAECBAgQIECAAAECBAgQIECAAAECBAgQIECAAAECBAgQIECAAAECBH5CYGJi&#13;&#10;Io4dOxa7du2K58+f/8QTbiHwY4GpqaloaWmJnTt3xrNnz378QBHe8erVq8jlcrF///4YGhoqwgkX&#13;&#10;byT7WzxbnQk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hkSSDJUhhZ&#13;&#10;CBAgQIAAAQIECBAgQIAAAQIECBAgQIAAAQIECBAgQIAAAQIECBAgQIAAAQIECBAgQIAAAQIECBAg&#13;&#10;QIAAAQIECBAgQIAAAQIECBAgQIAAAQIECBAgQIAAAQIECBAgQIAAAQIECBAgQIAAAQIECBDIpsC9&#13;&#10;e/eiuro6Ll68GLOzs9kMKVXBBbq7u6O2tjZaW1vj27dvBT8/3wfeunUrampqoqurK9+ti7Kf/RXl&#13;&#10;WgxF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oCgFkqKcylAECBAg&#13;&#10;QIAAAQIECBAgQIAAAQIECBAgQIAAAQIECBAgQIAAAQIECBAgQIAAAQIECBAgQIAAAQIECBAgQIAA&#13;&#10;AQIECBAgQIAAAQIECBAgQIAAAQIECBAgQIAAAQIECBAgQIAAAQIECBAgQIAAAQIECBD4r8DIyEgc&#13;&#10;OHAg9u7dG4ODg0wI5E3g0qVLUV9fH319fXnrWQyN3r9/Hw0NDXH16tViGGfRZrC/RaPVm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EAmBZJMphKKAAECBAgQIECAAAEC&#13;&#10;BAgQIECAAAECBAgQIECAAAECBAgQIECAAAECBAgQIECAAAECBAgQIECAAAECBAgQIECAAAECBAgQ&#13;&#10;IECAAAECBAgQIECAAAECBAgQIECAAAECBAgQIECAAAECBAgQIECAAIGSF7h27Vps2bIlbt68WfJZ&#13;&#10;BCgege/fv8fx48fj6NGjMTMzUzyD5XGSr1+/xqFDh+Zzzs7O5rHz0reyv6XfgQk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lKJAeSkObWYCBAgQIECAAAECBAgQIECA&#13;&#10;AAECBAgQIECAAAECBAgQIECAAAECBAgQIECAAAECBAgQIECAAAECBAgQIECAAAECBAgQIECAAAEC&#13;&#10;BAgQIECAAAECBAgQIECAAAECBAgQIECAAAECBAgQIECAAAECBLIrMDAwEM3NzdHZ2ZndkJIticDk&#13;&#10;5GQcPHgwOjo6luT8Qh967ty5ePfuXVy/fj3KysoKfXzez7O/vJNqS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0r0CqeY93OgECBAgQ&#13;&#10;IECAAAECBAgQIECAAAECBAgQIECAAAECBAgQIECAAAECBAgQIECAAAECBAgQIECAAAECBAgQIECA&#13;&#10;AAECBAgQIECAAAECBAgQIECAAAECBAgQIECAAAECBAgQIECAAAECBAgQIECAAAECLU1gw4YNceWV&#13;&#10;V8aZZ54ZK1eubJT2i4uLGyWPJPklMGHChLj77rszaqqkpCSmTJkSs2bNim7dumWUK93goqKiGDZs&#13;&#10;WCxZsiQuvPDCdMP32V9VVRVDhgyJ7du377OWjTfMb++p5Nr89q7eLw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geYRSDXPsU4l&#13;&#10;QIAAAQIECBAgQIAAAQIECBAgQIAAAQIECBAgQIAAAQIECBAgQIAAAQIECBAgQIAAAQIECBAgQIAA&#13;&#10;AQIECBAgQIAAAQIECBAgQIAAAQIECBAgQIAAAQIECBAgQIAAAQIECBAgQIAAAQIECBAgQKAlCOze&#13;&#10;vTvuv//+OOGEE2LGjBmN0nJJSUk89thj8dJLL0X37t0bJack+SUwbty4qKioSNzUjTfeGL///e+j&#13;&#10;devWiXMcqMDjjz8+nnvuuTj88MMTH1Hz/3L48OGxc+fOxDkOZKD51a+b7fOrv3qr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JpHINU8xzqVAAECBAgQIECAAAECBAgQ&#13;&#10;IECAAAECBAgQIECAAAECBAgQIECAAAECBAgQIECAAAECBAgQIECAAAECBAgQIECAAAECBAgQIECA&#13;&#10;AAECBAgQIECAAAECBAgQIECAAAECBAgQIECAAAECBAgQIECAAIF8F1i2bFmceuqpce2118bWrVsz&#13;&#10;bjeVSsXVV18dK1asiMsvvzzjfBLkp8CiRYvi9ttvT9zcddddF+PGjYuCgoLEOQ50YNeuXeOZZ56J&#13;&#10;9u3bJz6q5v/RxIkTE8cfqEDza5hsts6vYdXbRY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JpWINW0xzmNAAEC&#13;&#10;BAgQIECAAAECBAgQIECAAAECBAgQIECAAAECBAgQIECAAAECBAgQIECAAAECBAgQIECAAAECBAgQ&#13;&#10;IECAAAECBAgQIECAAAECBAgQIECAAAECBAgQIECAAAECBAgQIECAAAECBAgQIECAAIF8FnjllVei&#13;&#10;tLQ0xo4dGzt27Mi41Q4dOsSDDz4Y8+fPj7KysozzSZDfAtOmTYt//OMfiZrs169fTJkyJVKp3Pmz&#13;&#10;Pqeeemr89re/TdRvTdCaNWvi/vvvTxzf2IHml55ots0vvertJk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Bo&#13;&#10;OoFU0x3lJAIECBAgQIAAAQIECBAgQIAAAQIECBAgQIAAAQIECBAgQIAAAQIECBAgQIAAAQIECBAg&#13;&#10;QIAAAQIECBAgQIAAAQIECBAgQIAAAQIECBAgQIAAAQIECBAgQIAAAQIECBAgQIAAAQIECBAgQIAA&#13;&#10;AQIE8lGgoqIiunfvHg8//HCjtHfCCSfEiy++GJMnT46SkpJGySlJ/gtMmjQpli9fnqjR8ePHxxFH&#13;&#10;HJEoNhuCHnrooWjbtm2iUjZu3BiPPPJIotjGDDK/3J5fYz4LchE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NAUAqmmOMQZBAgQ&#13;&#10;IECAAAECBAgQIECAAAECBAgQIECAAAECBAgQIECAAAECBAgQIECAAAECBAgQIECAAAECBAgQIECA&#13;&#10;AAECBAgQIECAAAECBAgQIECAAAECBAgQIECAAAECBAgQIECAAAECBAgQIECAAAECBAjkp8Dw4cOj&#13;&#10;srIy4+Yuuuii+Ne//hU33HBDFBYWZpxPgpYl8Nhjj8W7776bdtPFxcXx4IMPph2XjQHXXnttnHji&#13;&#10;iYlKe+utt2LmzJmJYhsjyPwicnl+jfEMyEG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DgQAukDvQB8hMgQIAAAQIECBAgQIAAAQIECBAgQIAAAQIECBAgQIAAAQIECBAg&#13;&#10;QIAAAQIECBAgQIAAAQIECBAgQIAAAQIECBAgQIAAAQIECBAgQIAAAQIECBAgQIAAAQIECBAgQIAA&#13;&#10;AQIECBAgQIAAAQIECBAgkJ8Cb775ZixevDij5r761a/GX//61/jTn/4UxxxzTEa5BLdcgYceeihR&#13;&#10;8zfeeGMUFxcnis22oIMOOihuvfXWxGU9/PDDiWMzDTS/iFyeX6bzF0+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gKQRSTXGIMwgQIECAAAECBAgQIECAAAECBAgQIECA&#13;&#10;AAECBAgQIECAAAECBAgQIECAAAECBAgQIECAAAECBAgQIECAAAECBAgQIECAAAECBAgQIECAAAEC&#13;&#10;BAgQIECAAAECBAgQIECAAAECBAgQIECAAAECBAgQyD+BioqKxE0VFRXFL3/5y1i2bFmce+65ifMI&#13;&#10;JDB37txYvHhx2hBHHnlkXHPNNWnHZXPA97///fj617+eqMTp06fH2rVrE8VmEmR+n+rl4vw+rd43&#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tktkMru8lRHgAABAgQI&#13;&#10;ECBAgAABAgQIECBAgAABAgQIECBAgAABAgQIECBAgAABAgQIECBAgAABAgQIECBAgAABAgQIECBA&#13;&#10;gAABAgQIECBAgAABAgQIECBAgAABAgQIECBAgAABAgQIECBAgAABAgQIECBAgEC2CmzcuDFRaf37&#13;&#10;94+lS5fG7bffHq1bt06UQxCBTwTGjx//yde0PkeNGhVt2rRJKybbNxcUFMR1112XqMydO3fGlClT&#13;&#10;EsVmEmR+n+rl4vw+rd43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tktkMru8lRHgAABAgQIECBAgAABAgQIECBAgAABAgQIECBAgAABAgQIECBAgAABAgQIECBAgAAB&#13;&#10;AgQIECBAgAABAgQIECBAgAABAgQIECBAgAABAgQIECBAgAABAgQIECBAgAABAgQIECBAgAABAgQI&#13;&#10;ECBAgEC2CmzdujWt0o466qh44okn4tlnn42vfe1racXaTOCLBP73v//Fk08++UVL9d478sgjY/jw&#13;&#10;4fXuydXFoUOHxiGHHJKo/KeeeipRXNIg89tXLpfmt2/17h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DIXoFU9pamMgIECBAgQIAAAQIECBAgQIAAAQIECBAgQIAAAQIE&#13;&#10;CBAgQIAAAQIECBAgQIAAAQIECBAgQIAAAQIECBAgQIAAAQIECBAgQIAAAQIECBAgQIAAAQIECBAg&#13;&#10;QIAAAQIECBAgQIAAAQIECBAgQIAAAQIEslng4IMPblB5Bx10UFx//fWxfPnyuOSSSxoUYxOBhghM&#13;&#10;nDgxqqqqGrJ1rz0DBw6Mhj6/ewXmwI8vfelLMWLEiESVVlRUxPr16xPFJgkyv33Vcml++1bvDg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HsFUhlb2kqI0CAAAECBAgQ&#13;&#10;IECAAAECBAgQIECAAAECBAgQIECAAAECBAgQIECAAAECBAgQIECAAAECBAgQIECAAAECBAgQIECA&#13;&#10;AAECBAgQIECAAAECBAgQIECAAAECBAgQIECAAAECBAgQIECAAAECBAgQIEAgmwWKi4v3W97JJ58c&#13;&#10;CxcujHvvvTfatWu33/02EEhHYOrUqels37N38ODBe77n45errroqUVu7d++OGTNmJIpNEmR+X6yW&#13;&#10;K/P74urdJU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FpEihMUzJy&#13;&#10;IUCAAAECBAgQIECAAAECBAgQIECAAAECBAgQIECAAAECBAgQIECAAAECBAgQIECAAAECBAgQIECA&#13;&#10;AAECBAgQIECAAAECBAgQIECAAAECBAgQIECAAAECBAgQIECAAAECBAgQIECAAAECBAgQIEAgO4FC&#13;&#10;Id2vM+n1etklPYVvbrfbY2dVLpfHjlmkAGfzcqqd1dlUv9mu30XZLy0thUn+HdZsNsNgMBi+pt/v&#13;&#10;X/Q64w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RSCRRSRQkiQIAA&#13;&#10;AQIECBAgQIAAAQIECBAgQIAAAQIECBAgQIAAAQIECBAgQIAAAQIECBAgQIAAAQIECBAgQIAAAQIE&#13;&#10;CBAgQIAAAQIECBAgQIAAAQIECBAgQIAAAQIECBAgQIAAAQIECBAgQIAAAQIECBAgQGDuBIrFYqo9&#13;&#10;RVGUKm5eg9rt9thbq1QqY8csUoCzeTnVzupsqt9s1++i7D/77LPwxRdfXDTtzPGPP/44fP3112eO&#13;&#10;Gy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Re50BAAAQABJREFUgAABAgQIECBw&#13;&#10;GQL5y1jEGgQIECBAgAABAgQIECBAgAABAgQIECBAgAABAgQIECBAgAABAgQIECBAgAABAgQIECBA&#13;&#10;gAABAgQIECBAgAABAgQIECBAgAABAgQIECBAgAABAgQIECBAgAABAgQIECBAgAABAgQIECBAgAAB&#13;&#10;AgQIzL5AoVBItYkoilLFzWtQq9Uae2vlcnnsmEUKcDYvp9pZnU31m+36XU72ViF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CQrUA+29d7OwECBAgQIECAAAECBAgQIECA&#13;&#10;AAECBAgQIECAAAECBAgQIECAAAECBAgQIECAAAECBAgQIECAAAECBAgQIECAAAECBAgQIECAAAEC&#13;&#10;BAgQIECAAAECBAgQIECAAAECBAgQIECAAAECBAgQIECAAAEC0yJQLBZTpRJFUaq4eQwaDAbh4OBg&#13;&#10;7K1VKpWxYxYpwNmcvNpZnk31m+36TZ69FQ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hkL5DPPgUZECBAgAABAgQIECBAgAABAgQIECBAgAABAgQIECBAgAABAgQIECBA&#13;&#10;gAABAgQIECBAgAABAgQIECBAgAABAgQIECBAgAABAgQIECBAgAABAgQIECBAgAABAgQIECBAgAAB&#13;&#10;AgQIECBAgAABAgQIECAwDQKFQiFVGlEUpYqbx6CDg4NU2yqXy6niFiXI2Zy80lmeTfWb7fpNnr0V&#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GQvkM8+BRkQIECAAAEC&#13;&#10;BAgQIECAAAECBAgQIECAAAECBAgQIECAAAECBAgQIECAAAECBAgQIECAAAECBAgQIECAAAECBAgQ&#13;&#10;IECAAAECBAgQIECAAAECBAgQIECAAAECBAgQIECAAAECBAgQIECAAAECBAgQIDANAsViMVUazWYz&#13;&#10;Vdw8BrXb7VTbqlQqqeIWJcjZnLzSWZ5N9Zvt+k2evRU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ZC+Qzz4FGRAgQIAAAQIECBAgQIAAAQIECBAgQIAAAQIECBAgQIAA&#13;&#10;AQIECBAgQIAAAQIECBAgQIAAAQIECBAgQIAAAQIECBAgQIAAAQIECBAgQIAAAQIECBAgQIAAAQIE&#13;&#10;CBAgQIAAAQIECBAgQIAAAQIECBAgMA0CV65cSZXG3t5eqrh5DGq326m2VS6XU8UtSpCzOXmlszyb&#13;&#10;6jfb9Zs8eys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yF4gn30K&#13;&#10;MiBAgAABAgQIECBAgAABAgQIECBAgAABAgQIECBAgAABAgQIECBAgAABAgQIECBAgAABAgQIECBA&#13;&#10;gAABAgQIECBAgAABAgQIECBAgAABAgQIECBAgAABAgQIECBAgAABAgQIECBAgAABAgQIECBAYBoE&#13;&#10;VlZWUqWxv7+fKm4eg1qtVqptVSqVVHGLEuRsTl7pLM+m+s12/SbP3go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shfIZ5+CDAgQIECAAAECBAgQIECAAAECBAgQIECA&#13;&#10;AAECBAgQIECAAAECBAgQIECAAAECBAgQIECAAAECBAgQIECAAAECBAgQIECAAAECBAgQIECAAAEC&#13;&#10;BAgQIECAAAECBAgQIECAAAECBAgQIECAAAECBAgQmAaB1dXVVGns7++nipvHoHa7nWpb5XI5Vdyi&#13;&#10;BDmbk1c6y7OpfrNdv8mztwI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7AXy2acgAwIECBAgQIAAAQIECBAgQIAAAQIECBAgQIAAAQIECBAgQIAAAQIECBAgQIAAAQIE&#13;&#10;CBAgQIAAAQIECBAgQIAAAQIECBAgQIAAAQIECBAgQIAAAQIECBAgQIAAAQIECBAgQIAAAQIECBAg&#13;&#10;QIAAAQIEpkFgZWUl5PPj/0qT/f39aUh/KnJot9up8qhUKqniFiXI2Zy80lmeTfWb7fpNnr0V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GQvkM8+BRkQIECAAAECBAgQ&#13;&#10;IECAAAECBAgQIECAAAECBAgQIECAAAECBAgQIECAAAECBAgQIECAAAECBAgQIECAAAECBAgQIECA&#13;&#10;AAECBAgQIECAAAECBAgQIECAAAECBAgQIECAAAECBAgQIECAAAECBAgQIDANArlcLqysrIydyt7e&#13;&#10;3tgx8xrQbrdTba1cLqeKW5QgZ3PySmd5NtVvtus3efZW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JC9QD77FGRAgAABAgQIECBAgAABAgQIECBAgAABAgQIECBAgAAB&#13;&#10;AgQIECBAgAABAgQIECBAgAABAgQIECBAgAABAgQIECBAgAABAgQIECBAgAABAgQIECBAgAABAgQI&#13;&#10;ECBAgAABAgQIECBAgAABAgQIECBAgMC0CKyuro6dyuHhYYiiaOy4eQxot9uptlWpVFLFLVKQszlZ&#13;&#10;tbM+m+o32/WbLHvR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LIX&#13;&#10;yGefggwIECBAgAABAgQIECBAgAABAgQIECBAgAABAgQIECBAgAABAgQIECBAgAABAgQIECBAgAAB&#13;&#10;AgQIECBAgAABAgQIECBAgAABAgQIECBAgAABAgQIECBAgAABAgQIECBAgAABAgQIECBAgAABAgQI&#13;&#10;EJgWgWvXrqVKZXt7O1XcvAW1Wq1UW6pUKqniFinI2Zys2lmfTfWb7fpNlr1o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tkL5LNPQQYECBAgQIAAAQIECBAgQIAAAQIE&#13;&#10;CBAgQIAAAQIECBAgQIAAAQIECBAgQIAAAQIECBAgQIAAAQIECBAgQIAAAQIECBAgQIAAAQIECBAg&#13;&#10;QIAAAQIECBAgQIAAAQIECBAgQIAAAQIECBAgQIAAAQIECEyLwLVr11KlsrW1lSpu3oLa7XaqLd2/&#13;&#10;fz9V3CIFOZuTVTvrs6l+s12/ybIXTY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CB7gXz2KciAAAECBAgQIECAAAECBAgQIECAAAECBAgQIECAAAECBAgQIECAAAECBAgQ&#13;&#10;IECAAAECBAgQIECAAAECBAgQIECAAAECBAgQIECAAAECBAgQIECAAAECBAgQIECAAAECBAgQIECA&#13;&#10;AAECBAgQIECAAIFpEbh+/XqqVJ4/f54qbt6CqtVqqi09ePAgVdwiBTmbk1U767OpfrNdv8myF02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Age4F89inIgAABAgQIECBA&#13;&#10;gAABAgQIECBAgAABAgQIECBAgAABAgQIECBAgAABAgQIECBAgAABAgQIECBAgAABAgQIECBAgAAB&#13;&#10;AgQIECBAgAABAgQIECBAgAABAgQIECBAgAABAgQIECBAgAABAgQIECBAgACBaRG4c+dOqlS2trZS&#13;&#10;xc1b0NOnT1Nt6cGDB6niFinI2Zys2lmfTfWb7fpNlr1o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tkL5LNPQQYECBAgQIAAAQIECBAgQIAAAQIECBAgQIAAAQIECBAg&#13;&#10;QIAAAQIECBAgQIAAAQIECBAgQIAAAQIECBAgQIAAAQIECBAgQIAAAQIECBAgQIAAAQIECBAgQIAA&#13;&#10;AQIECBAgQIAAAQIECBAgQIAAAQIECEyLwObmZqpUtra2UsXNW9DTp0/H3tLa2lpIms/5As7m+T4X&#13;&#10;jWZ9NtXvogqdP551/c7Pzig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6RfIT3+KMiRAgAABAgQIECBAgAABAgQIECBAgAABAgQIECBAgAABAgQIECBAgAABAgQIECBA&#13;&#10;gAABAgQIECBAgAABAgQIECBAgAABAgQIECBAgAABAgQIECBAgAABAgQIECBAgAABAgQIECBAgAAB&#13;&#10;AgQIECBA4H0JbG5upnrV1tZWqrh5C3r69OnYW/r000/HjlnEAGdzsqpnfTbVb7brN1n2ogk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hkL5DPPgUZECBAgAABAgQIECBA&#13;&#10;gAABAgQIECBAgAABAgQIECBAgAABAgQIECBAgAABAgQIECBAgAABAgQIECBAgAABAgQIECBAgAAB&#13;&#10;AgQIECBAgAABAgQIECBAgAABAgQIECBAgAABAgQIECBAgAABAgQIECAwLQKbm5upUnn27FmquHkL&#13;&#10;evr06dhbevDgwdgxixjgbE5W9azPpvrNdv0my140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yi9QKn8FDQgQIECAAAECBAgQIECAAAECBAgQIECAAAECBAgQIECAAAECBAgQIECAAAECBAgQIECA&#13;&#10;AAECBAgQIECAAAECBAgQIECAAAECBAgQIECAAAECBAgQIECAAAECBAgQIECAAAECBAgQIECAAAEC&#13;&#10;BAgQSEXgvPPOy1Vl7969uXKnU2j//v1x6NChzI/U0NCQOVOJAbuZf+op7Kb5FXt++dtLEi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EhDoJRGDS0IECBAgAABAgQIECBA&#13;&#10;gAABAgQIECBAgAABAgQIECBAgAABAgQIECBAgAABAgQIECBAgAABAgQIECBAgAABAgQIECBAgAAB&#13;&#10;AgQIECBAgAABAgQIECBAgAABAgQIECBAgAABAgQIECBAgAABAgQIEEhB4JxzzonZs2dnrvLPf/4z&#13;&#10;hoaGMudOp8CePXtyPc6iRYty5SotZDfzTzyF3TS/Ys8vf3tJ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mkIlNKooQUBAgQIECBAgAABAgQIECBAgAABAgQIECBAgAAB&#13;&#10;AgQIECBAgAABAgQIECBAgAABAgQIECBAgAABAgQIECBAgAABAgQIECBAgAABAgQIECBAgAABAgQI&#13;&#10;ECBAgAABAgQIECBAgAABAgQIECBAgAABAikIzJ49O84///zMVQ4fPhz79u3LnDudAl1dXbkep6Gh&#13;&#10;IVeu0kJ2M//EU9hN8yv2/PK3lyR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QhkApjRpaECBAgAABAgQIECBAgAABAgQIECBAgAABAgQIECBAgAABAgQIECBAgAABAgQI&#13;&#10;ECBAgAABAgQIECBAgAABAgQIECBAgAABAgQIECBAgAABAgQIECBAgAABAgQIECBAgAABAgQIECBA&#13;&#10;gAABAgQIECCQikBjY2OuKnv37s2VO11CXV1dmR+luro6zj///My5Sg3YzXyTT2U3za/Y88vXXoo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GgKlNGpoQYAAAQIECBAg&#13;&#10;QIAAAQIECBAgQIAAAQIECBAgQIAAAQIECBAgQIAAAQIECBAgQIAAAQIECBAgQIAAAQIECBAgQIAA&#13;&#10;AQIECBAgQIAAAQIECBAgQIAAAQIECBAgQIAAAQIECBAgQIAAAQIECBAgQIBAKgKNjY25qjz77LO5&#13;&#10;cqdLqKurK/OjXHDBBVEq+WdkJgtnNycrNfa8VHbT/MbOZbKfUpnfZPs6jw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CKAqUUS+lEgAABAgQIECBAgAABAgQIECBAgAAB&#13;&#10;AgQIECBAgAABAgQIECBAgAABAgQIECBAgAABAgQIECBAgAABAgQIECBAgAABAgQIECBAgAABAgQI&#13;&#10;ECBAgAABAgQIECBAgAABAgQIECBAgAABAgQIECBAgED5BJYsWZLr5rt27cqVO11CXV1dmR9l0aJF&#13;&#10;mTOVHLCb+aafym6aX7Hnl6+9F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E0BEpp1NCCAAECBAgQIECAAAECBAgQIECAAAECBAgQIECAAAECBAgQIECAAAECBAgQIECA&#13;&#10;AAECBAgQIECAAAECBAgQIECAAAECBAgQIECAAAECBAgQIECAAAECBAgQIECAAAECBAgQIECAAAEC&#13;&#10;BAgQIECAAIFUBBobG3NV+ctf/pIrdzqEenp64oUXXsj8KIsWLcqcqeSA3cw+/ZR20/yKPb/s7SU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pCNQSqeKJgQIECBAgAAB&#13;&#10;AgQIECBAgAABAgQIECBAgAABAgQIECBAgAABAgQIECBAgAABAgQIECBAgAABAgQIECBAgAABAgQI&#13;&#10;ECBAgAABAgQIECBAgAABAgQIECBAgAABAgQIECBAgAABAgQIECBAgAABAgQIpCDQ2NiYq0ZXV1cM&#13;&#10;Dw/nyhY9NPLseV4rV67ME6vYjN3MPvqUdtP8ij2/7O0l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KQjUEqniiYECBAgQIAAAQIECBAgQIAAAQIECBAgQIAAAQIECBAg&#13;&#10;QIAAAQIECBAgQIAAAQIECBAgQIAAAQIECBAgQIAAAQIECBAgQIAAAQIECBAgQIAAAQIECBAgQIAA&#13;&#10;AQIECBAgQIAAAQIECBAgQIAAAQIECKQgsHDhwpg/f37mKi+99FI8/fTTmXOnQ+DRRx/N9RirVq3K&#13;&#10;lavUkN3MPvmUdtP8ij2/7O0l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KQjUEqniiYECBAgQIAAAQIECBAgQIAAAQIECBAgQIAAAQIECBAgQIAAAQIECBAgQIAAAQIE&#13;&#10;CBAgQIAAAQIECBAgQIAAAQIECBAgQIAAAQIECBAgQIAAAQIECBAgQIAAAQIECBAgQIAAAQIECBAg&#13;&#10;QIAAAQIECKQi8M53vjNXlb/+9a+5ckUPbd++PfMjLFiwIBYvXpw5V+kBu5ltA1LbTfMr9vyytXc2&#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XQESulU0YQAAQIECBAg&#13;&#10;QIAAAQIECBAgQIAAAQIECBAgQIAAAQIECBAgQIAAAQIECBAgQIAAAQIECBAgQIAAAQIECBAgQIAA&#13;&#10;AQIECBAgQIAAAQIECBAgQIAAAQIECBAgQIAAAQIECBAgQIAAAQIECBAgQIAAgVQEmpqaclX585//&#13;&#10;nCtX5FB/f3/kee5LLrmkyI9dtu52c/L0Ke6m+RV7fpNv70w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aQmU0qqjDQECBAgQIECAAAECBAgQIECAAAECBAgQIECAAAEC&#13;&#10;BAgQIECAAAECBAgQIECAAAECBAgQIECAAAECBAgQIECAAAECBAgQIECAAAECBAgQIECAAAECBAgQ&#13;&#10;IECAAAECBAgQIECAAAECBAgQIECAAAECKQhccskluWps3749V67IoUceeSSGhoYyP8J73vOezBmB&#13;&#10;CLs5+S1IcTfNr9jzm3x7ZxI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BIS6CUVh1tCBAgQIAAAQIECBAgQIAAAQIECBAgQIAAAQIECBAgQIAAAQIECBAgQIAAAQIECBAg&#13;&#10;QIAAAQIECBAgQIAAAQIECBAgQIAAAQIECBAgQIAAAQIECBAgQIAAAQIECBAgQIAAAQIECBAgQIAA&#13;&#10;AQIECBBIQaCpqSlXjaeeeir+9a9/5coWNfSHP/whV/VVq1blylV6yG5OfgNS3E3zK/b8Jt/emQ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TSEiilVUcbAgQIECBAgAAB&#13;&#10;AgQIECBAgAABAgQIECBAgAABAgQIECBAgAABAgQIECBAgAABAgQIECBAgAABAgQIECBAgAABAgQI&#13;&#10;ECBAgAABAgQIECBAgAABAgQIECBAgAABAgQIECBAgAABAgQIECBAgAABAgRSEFi4cGG89a1vzVVl&#13;&#10;+/btuXJFDeV53rPOOisuvvjioj5yWXvbzcnzp7ib5lfs+U2+vTMJ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pCVQSquONgQIECBAgAABAgQIECBAgAABAgQIECBAgAAB&#13;&#10;AgQIECBAgAABAgQIECBAgAABAgQIECBAgAABAgQIECBAgAABAgQIECBAgAABAgQIECBAgAABAgQI&#13;&#10;ECBAgAABAgQIECBAgAABAgQIECBAgAABAgQIpCLQ1NSUq8r27dtz5YoY6u7ujl27dmWu/uEPfzjm&#13;&#10;zJmTOSfwioDdPPkmpLyb5lfs+Z28vTM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pCdQSq+SRgQIECBAgAABAgQIECBAgAABAgQIECBAgAABAgQIECBAgAABAgQIECBA&#13;&#10;gAABAgQIECBAgAABAgQIECBAgAABAgQIECBAgAABAgQIECBAgAABAgQIECBAgAABAgQIECBAgAAB&#13;&#10;AgQIECBAgAABAgQIpCDw3ve+N1eNhx56KIaHh3Nlixb66U9/GkeOHMlc+6Mf/WjmjMCogN0ctZjo&#13;&#10;Xcq7aX4TTW30+5TnN9rSOw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LFESgVp6qmBAgQIECAAAECBAgQIECAAAECBAgQIECAAAECBAgQIECAAAECBAgQIECAAAECBAgQ&#13;&#10;IECAAAECBAgQIECAAAECBAgQIECAAAECBAgQIECAAAECBAgQIECAAAECBAgQIECAAAECBAgQIECA&#13;&#10;AAECBAjMpMD69etz3e7f//537NixI1e2SKEjR47ET37yk8yV586dGx/60Icy5wRGBezmqMV471Lf&#13;&#10;TfMbb2qj36U+v9Gm3hE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o&#13;&#10;jkCpOFU1JUCAAAECBAgQIECAAAECBAgQIECAAAECBAgQIECAAAECBAgQIECAAAECBAgQIECAAAEC&#13;&#10;BAgQIECAAAECBAgQIECAAAECBAgQIECAAAECBAgQIECAAAECBAgQIECAAAECBAgQIECAAAECBAgQ&#13;&#10;IEBgJgUWL14cS5cuzXXL++67L1euSKFHHnkk9u7dm7nyBz7wgaitrc2cExgVsJujFuO9S303zW+8&#13;&#10;qY1+l/r8Rpt6R4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KA4AqXi&#13;&#10;VNWUAAECBAgQIECAAAECBAgQIECAAAECBAgQIECAAAECBAgQIECAAAECBAgQIECAAAECBAgQIECA&#13;&#10;AAECBAgQIECAAAECBAgQIECAAAECBAgQIECAAAECBAgQIECAAAECBAgQIECAAAECBAgQIECAAIGZ&#13;&#10;Frjiiity3fJXv/pVDA4O5soWJfTjH/84V9Urr7wyV05orIDdHOvx2k9F2E3ze+3Exr4vwvzGNvaJ&#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QPoCpfQrakiAAAECBAgQ&#13;&#10;IECAAAECBAgQIECAAAECBAgQIECAAAECBAgQIECAAAECBAgQIECAAAECBAgQIECAAAECBAgQIECA&#13;&#10;AAECBAgQIECAAAECBAgQIIfs2kYAAEAASURBVECAAAECBAgQIECAAAECBAgQIECAAAECBAgQIECA&#13;&#10;QLkErrjiily3PnDgQGzbti1Xtgih/v7+uP/++zNXrampiebm5sw5gRMF7OaJJiPfFGU3za/Y8xu/&#13;&#10;vW8J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pCtQSreaZgQIECBA&#13;&#10;gAABAgQIECBAgAABAgQIECBAgAABAgQIECBAgAABAgQIECBAgAABAgQIECBAgAABAgQIECBAgAAB&#13;&#10;AgQIECBAgAABAgQIECBAgAABAgQIECBAgAABAgQIECBAgAABAgQIECBAgAABAgQIlFugqakp6urq&#13;&#10;ctX4zne+kytXhNBdd90VBw8ezFz12muvjbPPPjtzTuBEAbt5osnIN0XZTfMr9vzGb+9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ukKlNKtphkBAgQIECBAgAABAgQI&#13;&#10;ECBAgAABAgQIECBAgAABAgQIECBAgAABAgQIECBAgAABAgQIECBAgAABAgQIECBAgAABAgQIECBA&#13;&#10;gAABAgQIECBAgAABAgQIECBAgAABAgQIECBAgAABAgQIECBAgAABAuUWKJVKceWVV+aq8eijj8Zj&#13;&#10;jz2WK5tyqLe3N2677bZcFW+88cZcOaETBezmiSZF2k3zK/b8TmzvGw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JpC5TSrqcdAQIECBAgQIAAAQIECBAgQIAAAQIECBAg&#13;&#10;QIAAAQIECBAgQIAAAQIECBAgQIAAAQIECBAgQIAAAQIECBAgQIAAAQIECBAgQIAAAQIECBAgQIAA&#13;&#10;AQIECBAgQIAAAQIECBAgQIAAAQIECBAgQIAAAQLlFrj++utzV9i4cWPubKrB22+/PV588cXM9Zqa&#13;&#10;mmLZsmWZcwITC9jNsTZF203zK/b8xrb3iQ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EDaAqW062lHgAABAgQIECBAgAABAgQIECBAgAABAgQIECBAgAABAgQIECBAgAAB&#13;&#10;AgQIECBAgAABAgQIECBAgAABAgQIECBAgAABAgQIECBAgAABAgQIECBAgAABAgQIECBAgAABAgQI&#13;&#10;ECBAgAABAgQIECBAgEC5BZYvXx4rVqzIVePBBx+M3bt358qmGHr++efj29/+dq5qN954Y66c0MQC&#13;&#10;dnPUpoi7aX7Fnt9oe+8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pC9QSr+ihgQIECBAgAABAgQIECBAgAABAgQIECBAgAABAgQIECBAgAABAgQIECBAgAABAgQIECBA&#13;&#10;gAABAgQIECBAgAABAgQIECBAgAABAgQIECBAgAABAgQIECBAgAABAgQIECBAgAABAgQIECBAgAAB&#13;&#10;AgQIlFvghhtuyFXhyJEj0dramiubYujWW2+NgwcPZq527rnnxsc+9rHMOYGTC9jNV4yKupvmV+z5&#13;&#10;nfxvqDM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pCFQSqOGFgQI&#13;&#10;ECBAgAABAgQIECBAgAABAgQIECBAgAABAgQIECBAgAABAgQIECBAgAABAgQIECBAgAABAgQIECBA&#13;&#10;gAABAgQIECBAgAABAgQIECBAgAABAgQIECBAgAABAgQIECBAgAABAgQIECBAgAABAgQIpCxwzTXX&#13;&#10;xJlnnpmr4sMPPxy/+MUvcmVTCj355JNx55135qr09a9/PebOnZsrK/T6AnYzosi7aX7Fnt/r/+10&#13;&#10;l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EA6AqV0qmhCgAABAgQI&#13;&#10;ECBAgAABAgQIECBAgAABAgQIECBAgAABAgQIECBAgAABAgQIECBAgAABAgQIECBAgAABAgQIECBA&#13;&#10;gAABAgQIECBAgAABAgQIECBAgAABAgQIECBAgAABAgQIECBAgAABAgQIECBAgECqAmeccUZcd911&#13;&#10;uevddNNN0dfXlztf7uCBAwfi6quvjqGhocxVLrzwwvjkJz+ZOScwOQG7WezdNL9iz29yf0udRY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KD8AqXyV9CAAAECBAgQIECA&#13;&#10;AAECBAgQIECAAAECBAgQIECAAAECBAgQIECAAAECBAgQIECAAAECBAgQIECAAAECBAgQIECAAAEC&#13;&#10;BAgQIECAAAECBAgQIECAAAECBAgQIECAAAECBAgQIECAAAECBAgQIECAAIEiCHzxi1+MefPm5ar6&#13;&#10;3HPPRWtra65sCqHrrrsu9uzZk6vKbbfdFlVVVbmy5QgNDg7GwYMHy3Hr3Pe0m8XeTfMr9vxy/8UV&#13;&#10;J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DCDAqUZvJdbESBAgAAB&#13;&#10;AgQIECBAgAABAgQIECBAgAABAgQIECBAgAABAgQIECBAgAABAgQIECBAgAABAgQIECBAgAABAgQI&#13;&#10;ECBAgAABAgQIECBAgAABAgQIECBAgAABAgQIECBAgAABAgQIECBAgAABAgQIECBQYIGFCxfGhg0b&#13;&#10;cj/B3XffHVu2bMmdL1dw06ZN8Zvf/CbX7VesWBHNzc25sjMR+s9//hPf//7346qrroqGhoaYM2dO&#13;&#10;zJs3L+bPnx9nn312vOMd74j169fH5z73uXj22WdnolKue9jN7Gwp7ab5FXt+2dtL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lEegVJ7buisBAgQIECBAgAABAgQIECBAgAABAgQIECBAgAABAgQIECBAgAABAgQIECBA&#13;&#10;gAABAgQIECBAgAABAgQIECBAgAABAgQIECBAgAABAgQIECBAgAABAgQIECBAgAABAgQIECBAgAAB&#13;&#10;AgQIECBAgAABAkUVaG1tjYULF+au//zzz8f73//+2LlzZ+5rTHfwrrvuissvvzz6+/tz3aqxsTE2&#13;&#10;btyYKzvdoZFnGplh3teuXbviRz/6Ud74tObs5sl5U95N8yv2/E7e3hk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GAsgdJY&#13;&#10;N90jQIAAAQIECBAgQIBAJQp0dXXFqlWr4jvf+U6cPHky9yX+/Oc/j4aGhti3b1/uayl6AWYz/xOg&#13;&#10;h/nvoQoIECBAgAABAgQIECBAgAABAgQIECBAgAABAgQIECBAgAABAgQIECBAgAABAgQIECBAgAAB&#13;&#10;AgQIECBAgAABAgQIECBAgAABAgQIECBAgAABAgQIECBAgAABAgSmR6Cqqiq2bNkS999/f1RXV0/P&#13;&#10;pmW6y9q1a2Pv3r2xePHiMj3h2MeaN2/e2AsJd9/2trclpGYmYjZnxn263qp/0yVpHw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LFFSgVt3SVEyBAgAABAgQIECBQJIH2&#13;&#10;9vb40Ic+FH/4wx8qquze3t645pprYtu2bRVVV5GKMZv577Ye5r+HKiBAgAABAgQIECBAgAABAgQI&#13;&#10;ECBAgAABAgQIECBAgAABAgQIECBAgAABAgQIECBAgAABAgQIECBAgAABAgQIECBAgAABAgQIECBA&#13;&#10;gAABAgQIECBAgAABAgQIEJh+ga985Suxa9eumD9//vRvPsM7lkqlaG1tjUceeSTmzp07w6fJ/vqh&#13;&#10;8y9YsCB7cIxEXV3dGHfL+5bZLO/+nOl0+ncmIes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5FqglOvT&#13;&#10;OzwBAgQIECBAgAABAgQmEOjv74/rr78+7r333gmeqpyloTo/+9nPxuDgYOUUVaGVmM38N1YP899D&#13;&#10;FRAgQIAAAQIECBAgQIAAAQIECBAgQIAAAQIECBAgQIAAAQIECBAgQIAAAQIECBAgQIAAAQIECBAg&#13;&#10;QIAAAQIECBAgQIAAAQIECBAgQIAAAQIECBAgQIAAAQIECJwbgWXLlsWvf/3raGtri7lz556bl56F&#13;&#10;t1RXV0dra2s8++yzceWVV56FN5zbLS+99NIpv/CCCy6Iiy66aMr7zNQGZnOm5Kfnvfo3PY52IU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JFECgVoUg1EiBAgAABAgQIECBQuQLPPvts3HPPPckF3nHHHbFp&#13;&#10;06aoqqpK3uNsB5csWRK7d++O+fPnJ7+qu7s7tm3blpwXzC5gNidnVs6zqYf57+HkKvAU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BApQuUKr1A9REgQIAAAQIECBAgUNkCGzZsiNdffz2pyObm5rjv&#13;&#10;vvuSsuc6tHLlyti1a1ecf/75ya++++67o7+/PzkvmE3AbE7eq1xnUw/z38PJV+BJ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ShYoVXJxaiNAgAABAgQIECBAoLIFOjs74+DBg0lFfuQjH4mHHnoo&#13;&#10;SqX8/LPowx/+cPzgBz9IqncodPjw4XjggQeS84KTFzCbk7caerIcZ1MP89/DbBV4mg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oJIFSpVcnNoIECBAgAABAgQIEKhcgYGBgfjWt76VVODChQvjF7/4&#13;&#10;RdTU1CTlZzJ08803xyc+8YnkI2zatCmOHz+enBc8s4DZPLPRWE+U02zq4VgdOvO9curhmU/rC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gSIJlIpUrFoJECBAgAABAgQIEKgcge3bt8ehQ4eSCmpv&#13;&#10;b493vvOdSdlyCG3ZsiXmzZuXdJRjx47FD3/4w6Ss0OQEzGb+Z1MP89/Dyf22eoo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KAoAqWiFKpOAgQIECBAgAABAgQqR+DEiRNx9913JxW0bt26uOGGG5Ky&#13;&#10;5RKqr6+Pb3/728nH2bp1awwODibnBccXMJv5n009zH8Px/8NtUK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FBUgVJRC1c3AQIECBAgQIAAAQL5FfjRj34UL774YuYCFi5cGN/73vcy58ox8OUvfzne&#13;&#10;//73Jx3thRdeiMceeywpKzSxgNmMyPts6mH+ezjxb6lV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IgqUili0mgkQIECAAAECBAgQyLfAli1bkgrYuHFjLFy4MClbbqHq6uq46667ko/1/e9/Pzkr&#13;&#10;OL6A2YzI+2zqYf57OP5vqBU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GiCpSKWri6CRAgQIAA&#13;&#10;AQIECBDIp8D+/fvjN7/5TebDX3jhhfHFL34xc66cA5/61Kfife97X9IRd+7cGUeOHEnKCo0tYDZH&#13;&#10;XPI6m3qY/x6OVOCK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wIhAaeTSFQECBAgQIECAAAEC&#13;&#10;BMpfoL29PemQ3/zmN+P8889PypZrqKqqKu64446k4508eTIeeuihpKzQ2AJmc8Qlr7Oph/nv4UgF&#13;&#10;rg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iMCJRGLl0RIECAAAECBAgQIECgvAX+8Y9/xCOP&#13;&#10;PJL5kBdeeGHcdtttmXN5CHzuc5+Lt7/97UlH3bFjR1JOaLSA2RxtkrfZ1MP893B0Be4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eFOgBIIAAQIECBAgQIAAAQJ5Edi2bVu8+uqrmY+7bt26mD17&#13;&#10;duZcHgJz586NDRs2JB21q6srjh49mpQVOl3AbJ7uMfRT3mZTD/Pfw9EVuEO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DgTYESCAIECBAgQIAAAQIECORF4OGHH0466vr165NyeQndfvvtSUc9depU&#13;&#10;7Nq1KykrdLqA2Tzd438/5Wk29fB/XTv9zzz18PST+4k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DAiEBp5NIVAQIECBAgQIAAAQIEylfg8OHD8cwzz2Q+4JIlS6KxsTFzLk+B+vr6WLVqVdKRd+7c&#13;&#10;mZQTGhEwmyMWb73Ky2zq4Vs7N/JzXno4cmJX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EYL&#13;&#10;lEbfcocAAQIECBAgQIAAAQLlJ7Bz584YHBzMfLCbbropcyaPgeuuuy7p2I899lj09/cnZYXeFDCb&#13;&#10;E09CHmZTD/Pfw4krsEq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FB0gVLRAdRPgAABAgQIECBA&#13;&#10;gEA+BHbs2JF00PXr1yfl8ha67rrrko78n//8J5588smkrNCbAmZz4knIw2zqYf57OHEFVgk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IouUCo6gPoJECBAgAABAgQIECh/gX/+85+xd+/ezAdtaGiI&#13;&#10;iy++OHMuj4GVK1dGfX190tEPHDiQlBOKMJtnnoJyn009zH8Pz1yBJw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IouUCo6gPoJECBAgAABAgQIECh/gUcffTRef/31zAddv3595kyeA01NTUnHf+qp&#13;&#10;p5JyQhFmc3JTUM6zqYf57+HkKvAU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kQVKRS5e7QQI&#13;&#10;ECBAgAABAgQI5EPgiSeeyHzQqqqquPHGGzPn8hxoampKOv7TTz8dg4ODSdmih8zm5CagnGdTD/Pf&#13;&#10;w8lV4Ck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EiC5SKXLzaCRAgQIAAAQIECBDIh8D+/fsz&#13;&#10;H7SxsTHe9a53Zc7lOfDBD34wSqXs/8w7duxYPP/883kufcbObjYnR1/Os6mH+e/h5CrwF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JEFSkUuXu0ECBAgQIAAAQIECJS/wCuvvBK/+93vMh909erV&#13;&#10;mTN5D8ybNy+WLVuWVMaBAweSckUOmc3Jd79cZ1MP89/DyVfgS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gSILlIpcvNoJECBAgAABAgQIECh/ga6urhgYGMh80MsvvzxzphICjY2NSWU8/fTTSbki&#13;&#10;h8xmtu6X42zqYf57mK0CTxM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RVoFTUwtVNgAABAgQI&#13;&#10;ECBAgEA+BPbv35900IaGhqRc3kONjY1JJfz+979PyhU5ZDazdb8cZ1MP89/DbBV4mg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oKgCpaIWrm4CBAgQIECAAAECBPIhsH///swHPe+88+LSSy/NnKuE&#13;&#10;wOrVq5PK6O7uTsoVOWQ2s3W/HGdTD/Pfw2wVeJo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KCo&#13;&#10;AqWiFq5uAgQIECBAgAABAgTyIfDb3/4280GXLl0aNTU1mXOVEFi5cmXMmjUrcylHjx6N48ePZ84V&#13;&#10;OWA2s3W/HGdTD/Pfw2wVeJo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KCoAqWiFq5uAgQIECBA&#13;&#10;gAABAgTKX+DEiRNx5MiRzAe9/PLLM2cqJTBnzpy47LLLksrp7u5OyhUxZDazd73cZlMP89/D7BV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FFWgVNTC1U2AAAECBAgQIECAQPkL/OUvf4nBwcHM&#13;&#10;B21oaMicqaTA8uXLk8rp7u5OyhUxZDbTul5Os6mH+e9hWgVS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RRQoFbFoNRMgQIAAAQIECBAgkA+BP/3pT0kHbWhoSMpVSug973lPUind3d1JuSKGzGZa&#13;&#10;18tpNvUw/z1Mq0CK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J/sC4QAAQABJREFUgAABAgQIECBAgAAB&#13;&#10;AgQIECBAgAABAgQIECBAgAABAgQIECBAgAABAgQIECBAgAABAgQIECBAgAABAgQIECBAgAABAgQI&#13;&#10;ECBAgAABAgQIECBAgAABAgQIECBAgAABAgQIECBAgACBFAWaKRatZgIECBAgQIAAAQIE4hBYWVkp&#13;&#10;vNClpaXCmboFlpeXG9PT04XL2rt3b2NjY6NwLsWA2QzrepVmUw/j72FYBV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pCjRTLFrNBAgQIECAAAECBAhUX2BjY6OxsrJSeKHnnntu4UzdAlu2bGks&#13;&#10;Ly8XLmt9fb2xb9++wrnUAmYzvONVmU09jL+H4RVIEi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pCjQTLFoNRMgQIAAAQIECBAgUH2BvXv3Nnq9XuGFLi0tFc7UMbBz586gslZXV4NyKYXMZrluV2E2&#13;&#10;9TD+HparQJo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CA1gWZqBauXAAECBAgQIECAAIE4BPbs&#13;&#10;2RO00KWlpaBc3ULLy8tBJa2urgblUgqZzXLdrsJs6mH8PSxXgTQ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BqAs3UClYvAQIECBAgQIAAAQJxCKysrAQtdGlpKShXt9DZZ58dVNLq6mpQLqWQ2SzX&#13;&#10;7SrMph7G38NyFUgT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ikJtBMrWD1EiBAgAABAgQIECAQ&#13;&#10;h8CePXuCFrq0tBSUq1tocXExqKR9+/YF5VIKmc1y3a7CbOph/D0sV4E0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agLN1ApWLwECBAgQIECAAAECcQisrKwELfTcc88NytUttLi4GFTSoUOHgnIp&#13;&#10;hcxmuW5XYTb1MP4elqtAmg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IDWBZmoFq5cAAQIECBAg&#13;&#10;QIAAgTgE9u/fH7TQpaWloFzdQouLi0ElHTx4MCiXUshslut2FWZTD+PvYbkKpAk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FITaKZWsHoJECBAgAABAgQIEIhDoN1uF15oq9VqnH322YVzdQxs3749&#13;&#10;qKyDBw8G5VIKmc1y3a7CbOph/D0sV4E0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agLN1ApW&#13;&#10;LwECBAgQIECAAAECcQh0Op3CC92xY0djamqqcK6OgcXFxaCyDh06FJRLKWQ2y3W7CrOph/H3sFwF&#13;&#10;0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qkJNFMrWL0ECBAgQIAAAQIECMQh0G63Cy90bm6u&#13;&#10;cKaugcXFxaDSDh48GJRLKWQ2y3W7CrOph/H3sFwF0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qkJNFMrWL0ECBAgQIAAAQIECMQh0Ol0Ci90ZmamcKaugcXFxaDSDh48GJRLKWQ2y3W7CrOph/H3&#13;&#10;sFwF0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qkJNFMrWL0ECBAgQIAAAQIECMQh0G63Cy90&#13;&#10;dna2cKauge3btweVdujQoaBcSiGzWa7bVZhNPYy/h+UqkCZ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EhNoJlaweolQIAAAQIECBAgQCAOgU6nU3ihMzMzhTN1DYRahLjX1TCvrhCj0H7krSHm20Mt&#13;&#10;QtzznEL2FbruvDXEfHuoRYh7zE7WTo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UB2BZnWWYiUE&#13;&#10;CBAgQIAAAQIECBD4f4GjR482er1eYY6ZmZnCmboGtmzZ0piamipc3vr6euFMSgGzWb7bk55NPYy/&#13;&#10;h+UrsAc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HUBJqpFaxeAgQIECBAgAABAgSqL9DtdoMW&#13;&#10;OTs7G5Sra6jVahUubX19vXAmpYDZHE23Jzmbehh/D0dTgb0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ikJNBMqVi1EiBAgAABAgQIECAQh0C73Q5a6MzMTFCurqFWq1W4tH6/XziTUsBsjqbbk5xN&#13;&#10;PYy/h6OpwF4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RSEphOqVi1EiBAgAABAgQIECAQh0Cn&#13;&#10;0wla6MzMTFCurqFWq1W4tPX19cKZlAJmczTdnuRs6mH8PRxUwdraWuPnn38edJfcbdlsNJvN49uP&#13;&#10;HTt2/Lor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cQtMx718qydAgAABAgQIECBAoI4C7XY7&#13;&#10;qKyZmZmgXF1DrVarcGlHjx5tbGxsNKampgpnUwiYzdF0eZKzqYfx93BQBbt27Wq8++67g+4ycNsf&#13;&#10;/vCH49v37t3bOHz48PGPXSF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IhXoBnv0q2cAAECBAgQ&#13;&#10;IECAAIG6CnQ6naDSZmdng3J1DbVaraDS+v1+UC6FkNkcTZcnOZt6GH8PR1OBvR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KQk0EypWLUSIECAAAECBAgQIBCHQLvdDlrozMxMUK6uoVarFVRav98P&#13;&#10;yqUQMpuj6fIkZ1MP4+/haCqwFw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gZQEmikVq1YCBAgQ&#13;&#10;IECAAAECBOIQ6HQ6cSy04qtstVpBK+z3+0G5FEJmczRdnuRs6mH8PRxNBfZC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CQkkAzpWLVSoAAAQIECBAgQIBAHAL9fj9ooaG5oINFEGq1WkGrnJ2dDcql&#13;&#10;EAqdsdBcXU0nOZuhvQjN6eHJAp5fTvbwEQ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wOYINDfn&#13;&#10;MI5CgAABAgQIECBAgACBMxdotVpnfucT7tnv90/4yNX19fXCCJl9qH/hg0UYCLUxmyc3e5KzqYcn&#13;&#10;9yL0o0n2MHTNc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ukKNNMtXeUECBAgQIAAAQIECFRV&#13;&#10;YHp6OmhpR48eDcrVNdTtdguXNjc3VziTUsBsjqbbk5xNPYy/h6OpwF4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RSEphOqVi1EiBAgAABAgQIECAQh0Cr1QpaaL/fD8rVNdTtdguXNj8/XziTUsBs&#13;&#10;jqbbk5xNPYy/h4MquO+++xq33nrroLvkbvvggw8aL7744vHtvV7v+HVX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4haYjnv5Vk+AAAECBAgQIECAQB0FpqfDXqr0+/06cgTX1Ol0Cmfn5uYKZ1IK&#13;&#10;mM3RdHuSs6mH8fdwUAVXXnnloM0Dtx04cKCxtrY28D42Ei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xCnQjHPZVk2AAAECBAgQIECAQJ0FWq1WUHn9fj8oV8fQxsZGo9frFS5tfn6+cCalgNks3+1J&#13;&#10;z6Yext/D8hXYAw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QGoCzdQKVi8BAgQIECBAgAABAtUX&#13;&#10;mJ6eDlpkv98PytUx1Ov1gsqam5sLyqUSMpvlOz3p2dTD+HtYvgJ7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SE2gmVrB6iVAgAABAgQIECBAoPoCrVYraJHtdjsoV8dQt9sNKmt+fj4ol0rIbJbv&#13;&#10;9KRnUw/j72H5CuyB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AgNYFmagWrlwABAgQIECBAgACB&#13;&#10;6gv87ne/C1rk4cOHg3J1DHW73aCy5ubmgnKphMxm+U5Pejb1MP4elq/AHg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FITaKZWsHoJECBAgAABAgQIEKi+wMLCQtAi19bWgnJ1DHU6naCy5ufng3Kp&#13;&#10;hMxm+U5Pejb1MP4elq/AHg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FITaKZWsHoJECBAgAAB&#13;&#10;AgQIEKi+wLZt24IWuba2FpSrY6jb7QaVNTc3F5RLJWQ2y3d60rOph/H3sHwF9k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JCaQDO1gtVLgAABAgQIECBAgED1BRYWFhrNZvGXK2tra9UvbpNW2O12&#13;&#10;g440Pz8flEslZDbLd3rSs6mH8fewfAX2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kJpAM7WC&#13;&#10;1UuAAAECBAgQIECAQPUFpqamGgsLC4UXevjw4cKZuga63W5QaXNzc0G5VEJms3ynJz2behh/D8tX&#13;&#10;YA8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KpCTRTK1i9BAgQIECAAAECBAjEIbBt27bCCz1y&#13;&#10;5Eij3+8XztUx0O12g8qan58PyqUUMpvlul2F2dTD+HtYrgJp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CB1ASaqRWsXgIECBAgQIAAAQIE4hA466yzghZ64MCBoFzdQp1OJ6ik+fn5oFxKIbNZrttV&#13;&#10;mE09jL+H5SqQJk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SE2gmVrB6iVAgAABAgQIECBAIA6B&#13;&#10;s846K2ihP/74Y1CubqFutxtU0vLyclAupZDZLNftKsymHsbfw3IVSBMgQIAAAQIECBAgQIAAAQIE&#13;&#10;CBAgQIAAAQIECBAgQIAAAQIECBAgQIAAAQIECBAgQIAAAQIECBAgQIAAAQIECBAgQIAAAQIECBAg&#13;&#10;QIAAAQIECBAgQIAAAQIECBAgQIAAAQIECBAgQIAAAQIECBAgQIAAAQIECBAgQIAAAQIECBAgQIAA&#13;&#10;AQIECBAgQIAAAQIECLARYGQAAEAASURBV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KQm0EytYPUSIECAAAECBAgQIBCHwPbt24MW+sMPPwTl6hba&#13;&#10;t29fUEkXXXRRUC6lkNks1+0qzKYext/DchVIEy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CB/2PvbmPrqssAgP971713&#13;&#10;Y2xjL+2GpkXL+DAkA1LQT2I0uISIbolElA++BGVTMSYovkbF+JaowAeJ4BsZiRoUozEzuqAZQYlR&#13;&#10;dI0SZe0irGXrNli3daO0W+VsgVJ6b2/P//blnHt+J1l27zn3Oed5fs/T9vT23nMJECBAgAABAgQI&#13;&#10;ECBQNIFS0QpWLwECBAgQIECAAAEC+RBYs2ZNVKJ9fX1RcfUW1NPTE1VSa2trVFyRgsxmbd3Owmzq&#13;&#10;Yf57WFsFogk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IomUCpaweolQIAAAQIECBAgQCAfAs3N&#13;&#10;zVGJ9vX1RcXVW1BPT0/qks4///yQ/LNMLGA2J/aptjULs6mH1bo08fYs9HDiDG0l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MFagNPauewQIECBAgAABAgQIEMiGQHNzc1QifX19UXH1FtTT05O6&#13;&#10;pLa2ttQxRQwwm7V1PQuzqYf572FtFYgm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omkCpaAWr&#13;&#10;lwABAgQIECBAgACBfAg0NzdHJXrgwIGouHoL6unpSV1Sa2tr6pgiBpjN2rqehdnUw/z3sLYKRBM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RNoFS0gtVLgAABAgQIECBAgEA+BJqbm6MS3bdvX1Rc&#13;&#10;vQX19vamLqmtrS11TBEDzGZtXc/CbOph/ntYWwWiCR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iiZQKlrB6iVAgAABAgQIECBAIB8Czc3NUYl2d3dHxdVT0JEjR8Lzzz+fuqTW1tbUMUUMMJvxXc/K&#13;&#10;bOph/nsYX4FI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CBIgqUili0mgkQIECAAAECBAgQyL7A&#13;&#10;6tWrw5w5c1Inun///jA0NJQ6rp4Curq6osppa2uLiitakNmM73hWZlMP89/D+ApEEi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FFGgVMSi1UyAAAECBAgQIECAQPYF5syZE9avX5860TNnzoT//e9/&#13;&#10;qePqKaCzszOqnNbW1qi4ogWZzfiOZ2U29TD/PYyvQCQ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ARBUpFLFrNBAgQIECAAAECBAjkQ6C9vT0q0e7u7qi4egnq7OxMXcrcuXPD+vXrU8cVNcBsxnU+&#13;&#10;S7Oph/nvYVwFog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IooUCpi0WomQIAAAQIECBAgQCAf&#13;&#10;Au3t7VGJ7t27NyquXoI6OztTl/La1742lEp+RZwsnNmcrNTYx2VpNvVwbG8mey9LPZxszh5H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oISAAAECBAgQIECAAAECWRW4+OKLo1Lbs2dPVFy9BHV2&#13;&#10;dqYupa2tLXVMkQPMZlz3szSbepj/HsZVIIo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KCIAqUi&#13;&#10;Fq1mAgQIECBAgAABAgTyIdDe3h6V6OOPPx4VVw9BfX194dChQ6lLaWtrSx1T5ACzmb77WZtNPcx/&#13;&#10;D9NXIII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KCoAqWiFq5uAgQIECBAgAABAgSyL9De3h6V&#13;&#10;ZGdnZzh9+nRUbN6DktpjliuvvDImrLAxZjN967M2m3qY/x6mr0AE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UQVKRS1c3QQIECBAgAABAgQIZF+gpaUlNDU1pU701KlT4T//+U/quHoIeOSRR6LK&#13;&#10;uPrqq6PiihpkNtN3PmuzqYf572H6CkQ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UVaBU1MLV&#13;&#10;TYAAAQIECBAgQIBAPgQuvfTSqET/8Y9/RMXlPWjXrl2pS1i1alW46KKLUscVPcBsppuALM6mHua/&#13;&#10;h+kq8Gg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GiCpSKWri6CRAgQIAAAQIECBDIh0BHR0dU&#13;&#10;on/5y1+i4vIcdOLEiRBT91VXXZXnsmctd7M5efqszqYe5r+Hk6/AIwk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IosUCpy8WonQIAAAQIECBAgQCD7AldddVVUkrt27YqKy3PQ7t27w9DQUOoS3vjG&#13;&#10;N6aOERCC2Zz8FGR1NvUw/z2cfAUeSY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UGSBUpGLVzsB&#13;&#10;AgQIECBAgAABAtkX6OjoiEry3//+d3jmmWeiYvMa9Ic//CEq9auvvjoqruhBZnPyE5DV2dTD/Pdw&#13;&#10;8hV4J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QJEFSkUuXu0ECBAgQIAAAQIECGRfoKWlJaxb&#13;&#10;ty4q0V27dkXF5TUopt7zzjsvXHHFFXkteVbzNpuT58/qbOph/ns4+Qo8kg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oMgCpSIXr3YCBAgQIECAAAECBPIh0NHREZXorl27ouLyGPTUU0+FPXv2pE79&#13;&#10;7W9/e5g3b17qOAHnBMxm9UnI+mzqYf57WL0Cjy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i6&#13;&#10;QKnoAOonQIAAAQIECBAgQCD7Am9605uikty5c2c4ffp0VGzegn784x+HkZGR1Gm/4x3vSB0jYFTA&#13;&#10;bI5aVLqV9dnUw0qdG12f9R6OZuoW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gfICpfKrrSVA&#13;&#10;gAABAgQIECBAgEB2BDZv3hyVzIEDB8LDDz8cFZunoJGRkfCjH/0odcrz588P1157beo4AaMCZnPU&#13;&#10;otytPMymHpbr3Oi6PPRwNFu3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JQXKJVfbS0BAgQI&#13;&#10;ECBAgAABAgSyI3DRRReFDRs2RCX0wAMPRMXlKWj37t2hu7s7dcrXXHNNWLJkSeo4AaMCZnPUotyt&#13;&#10;PMymHpbr3Oi6PPRwNFu3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JQXKJVfbS0BAgQIECBA&#13;&#10;gAABAgSyJXDddddFJfSLX/wiDA4ORsXmJeiHP/xhVKrXX399VJygsQJmc6zHK+/lZTb18JVdG3s7&#13;&#10;Lz0cm7V7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MYKlMbedY8AAQIECBAgQIAAAQLZFLju&#13;&#10;uuuiEuvv7w+/+c1vomLzEHTixInw85//PHWqixYtClu2bEkdJ2C8gNkcb5KsydNs6mH+e1i+AmsJ&#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nBMogSBAgAABAgQIECBAgEAeBDo6OsIFF1wQlep3&#13;&#10;vvOdqLg8BN17771hYGAgdao33HBDWLZsWeo4AeMFzOZ4k2RNnmZTD/Pfw/IVWEu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DgnEAJBAECBAgQIECAAAECBPIgUCqVwvXXXx+V6iOPPBIeffTRqNgs&#13;&#10;Bx07dizccccdUSnecsstUXGCxguYzfEmeZtNPcx/D8dXYA0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CBUYHS6E23CBAgQIAAAQIECBAgkG2BD33oQ9EJfv3rX4+OzWrgN7/5zXD48OHU6XV0dITL&#13;&#10;LrssdZyAygJmc6xNHmdTD/Pfw7EVuEe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BgVKA0etMt&#13;&#10;AgQIECBAgAABAgQIZFtg06ZN4fLLL49K8te//nX417/+FRWbxaCDBw+Gb3/721Gp3XLLLVFxgioL&#13;&#10;mM1Rm7zOph7mv4ejFbhF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YKxAaexd9wgQIECAAAEC&#13;&#10;BAgQIJBtgZtvvjkqwZGRkXDrrbdGxWYx6Etf+lIYGBhIndratWvD1q1bU8cJqC5gNs8Z5Xk29TD/&#13;&#10;Paz+leoR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RRQoFbFoNRMgQIAAAQIECBAgkF+Bd7/7&#13;&#10;3WHp0qVRBfz+978PP/3pT6NisxT0z3/+M3z/+9+PSukLX/hCmD9/flSsoIkFzGYIeZ9NPcx/Dyf+&#13;&#10;KrWV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gqAKlohaubgIECBAgQIAAAQIE8imwePHicNNN&#13;&#10;N0Un/4lPfCIcP348On62A/v7+8O73vWuMDQ0lDqV173udeH9739/6jgBkxMwm/mfTT3Mfw8n99Xq&#13;&#10;UQ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kUTKBWtYPUSIECAAAECBAgQIJB/gdtuuy0sWLAg&#13;&#10;qpDe3t5w6623RsVmIeimm24KXV1dUanccccdobGxMSp2toIGBwfDwMDAbB0+9XHNZv5nUw/z38PU&#13;&#10;X7gC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6l6gVPcVKpAAAQIECBAgQIAAgboTaGlpCdu2&#13;&#10;bYuu67777gv33HNPdPxsBX7jG98Iv/rVr6IOf/nll4ctW7ZExc5U0NGjR8Pdd98d3vnOd4bW1tYw&#13;&#10;b968sGDBgtDU1BSWLVsWNm7cGDZv3hw+9rGPhb17985UWqmOYzZTcZ19cNZmUw/z38P0FYg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Cod4FSvReoPgIECBAgQIAAAQIE6lPgU5/6VFi6dGl0cR/9&#13;&#10;6EfDo48+Gh0/04F//OMfw+233x512IaGhvCtb30rJP9ndbnnnntCS0tL2L59e/jlL38Z9u3bF4aG&#13;&#10;hl5Ot7+/P3R2dobf/va34c477wyXXHJJ2LZtW+jr63v5MVm5YTYn34mszqYe5r+Hk6/AIwk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JCmQ&#13;&#10;SzKYWAQIECBAgAABAgQIEEiDQF1dXfziF7+Im266Kerr69OQUtlymD59ejzwwANx6KGHlq2PcgXu&#13;&#10;379/YqEHDBiQWKxyBnJsllO3MrHVsDLOeiF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CQpEAu&#13;&#10;yWBiESBAgAABAgQIECBAIE0CM2fOjEWLFsXAgQPTlFYiueRyuZg9e3YsWLAgmpubE4lZ6SD5MbS2&#13;&#10;tibS7dChQxOJU6kgjs1KSZevHzUsn63I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JIWyCUd&#13;&#10;UDwCBAgQIECAAAECBAikSWDq1KnxyCOPxOjRo9OUVkm5tLe3x4oVK6KjoyNyuWyf1h133HElWext&#13;&#10;nMX6Ojb3Vi+772qY3drJn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oLYEcrU1XKMlQIAAAQIE&#13;&#10;CBAgQKAWBdrb2+Ppp5+Ojo6OaG5uzixBfX19zJ49O5566qk49dRTMzuO9yd+wgknvP9rrz4PGjQo&#13;&#10;hg8f3qu2fd3IsdnXFSi9fzUs3VAE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uUWyJW7A/EJ&#13;&#10;ECBAgAABAgQIECCQBoGGhoaYPXt2rF69Os4999w0pHRAOZxxxhnx6KOPRkdHRzQ2Nh5Q2zTvPG3a&#13;&#10;tJLTmz59eskx+jKAY7Mv9ZPpWw2TcRSF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QLkEcuUK&#13;&#10;LC4BAgQIECBAgAABAgTSKDBy5Mi45557YvHixXHWWWdFXV1dGtMs5JTP7bzzzotHH300li5dGief&#13;&#10;fHJqc+1tYlOnTo3hw4f3tnnkcrm47LLLet0+TQ0dm2mqRu9yUcPeuWlF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oNwCuXJ3ID4BAgQIECBAgAABAgTSKDBlypRYsmRJrF69Oi6//PLo379/atI8&#13;&#10;+OCD45JLLolnn302Fi5cGOPHj09NbkknctBBB8Wvf/3raGpq6lXoa665Jj796U/3qm1aGzk201qZ&#13;&#10;nuelhj23sic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CBSgjkKtGJPggQIECAAAECBAgQIJBW&#13;&#10;gfb29vj5z38eL7zwQtx5553xxS9+Mdra2iqe7rBhw2LGjBmxcOHC2LhxY8ybNy/GjBlT8Tz6osPP&#13;&#10;fe5zsW7durj00kujvr6+Rykcc8wxMX/+/Lj22mt7tH8Wd3JsZrFq++ashvt6+Ea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grwT69VXH+iVAgAABAgQIECBAgECaBFpbW2PGjBmFZffu3fH444/H&#13;&#10;kiVL4qGHHornnnsuXnrppcTSra+vj6OPPjrGjBkTn/jEJ2Lq1Kkxfvz4yOVyifWRtUBHHHFE3HHH&#13;&#10;HfGd73wnnnjiiXj++ecLy4YNG2Lbtm3R0tISgwYNKnidcsopceqpp0ZdXV3WhtmrfB2bvWJLVSM1&#13;&#10;TFU5JEO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FCDAv1qcMyGTIAAAQIECBAgQIAAgf0K1NfX&#13;&#10;x4QJEwrL3h27urpi7dq18dxzzxXeOzs748033yws+W17P+fbtrS0fGhpbW2N4447LkaPHl14b2xs&#13;&#10;3Bva+/sERo0aFfnFq7iAY7O4S5bWqmGWqiVX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ahHo&#13;&#10;Vy0DMQ4CBAgQIECAAAECBAiUU6ClpSVOOumkwlLOfsQmcKACjs0DFUvf/mqYvprIi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oLoEctU1HKMh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QXyBVfbS0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SyL5DL/hCM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sUFcsVXW0u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HsC+SyPwQj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QHGBXPHV1hI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CD7ArnsD8EI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UFwgV3y1tQ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0FmyqAAAQABJREFUECBAgAABAgQIECBAgAAB&#13;&#10;AgQIECBAgAABAgQIECBAgAABAgQIECBAgAABAgQIECBAgAABAgQIECBAgAABAgQIECBAgAABAgQI&#13;&#10;ECBAgAABAgQIECBAgAABAgQIECBAgAABAgQIECBAgAABAgQIECBAgAABAgQIECBAgAABAgQIECBA&#13;&#10;gAABAgQIECBAgAABAgQIECBAgAABAgQIECBAgAABAgQIEMi+QC77QzAC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FBfIFV9tLQ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LIvkMv+EIy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xQVyxVdbS4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gewL5LI/BCM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NIpUEhnWKIi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9QKF6qtQAw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NIpUEhnWKIi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BA9QKF6qtQAw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NIpUEhnWKIi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9QKF6qtQAw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NIpUEhnWKIi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9QKF6qtQAw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NIpUEhnWKIi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9QKF6qtQAw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NIpUEhnWKIi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BA9QKF6qtQAw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NIpUEhnWK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BA&#13;&#10;9QKF6qtQAw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NIp&#13;&#10;UEhnWKIi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9QKF&#13;&#10;6qtQAw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NIpUEhn&#13;&#10;WKIi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9QKF6qtQ&#13;&#10;Aw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NIpUEhnWKIi&#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9QKF6qtQAw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KFDPqwAAEAASURBVECAAAECBAgQIECAAAECBAgQIECAAAECBAgQIECAAAECBAgQIECAAAEC&#13;&#10;BNIpUEhnWK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BA&#13;&#10;9QKF6qtQAw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NIp&#13;&#10;UEhnWKIi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9QKF&#13;&#10;6qtQAw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8cOHZQAAMBADIPzL3oi9ukjBkoJAQIE&#13;&#10;CBAgQIAAAQIECBAgQIAAgabAmluu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8BfYP6F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CBpsCaW64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DwF9g/oU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GmwJpbrg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PAX&#13;&#10;2D+h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gabAmluu&#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8BfYP6F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psCaW64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DwF9g/oU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GmwJpbrg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PAX2D+h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gabAmluu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8BfYP6F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psCaW64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DwF9g/oU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GmwJpbrg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PAX2D+h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gabAmluu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8BfYP6F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psCaW64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Dw&#13;&#10;F9g/oU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GmwJpb&#13;&#10;rg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PAX2D+h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gabAmluu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8BfYP6F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CBpsCaW64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DwF9g/oU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GmwJpbrg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PAX2D+h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gabAmluu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8BfYP6F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psCaW64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DwF9g/oU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IGmwJpbrg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PAX2D+h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gabAmluu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8BfYP6FAgAABAgQIECBAgAABAgQIECBAgAABAgQIECBAgAABAgQIECBAgAABAgQIECBAgAABAgQI&#13;&#10;ECBAgAABAgQIECBAgAABAgQIECBAgAABAgQIECBAgAABAgQIECBAgAAsD1WSAABAAElEQVQ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CBpsCaW64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DwF9g/oU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GmwJpbrg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PAX&#13;&#10;2D+h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gabAmluu&#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8BfYP6F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psCaW64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DwF9g/oU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GmwJpbrg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I4dOigBAICBGAbnX/RE9LNHDJQSAgQIECBAgAABAgQIECBAgAABAgQIECBAgAABAgQIECBAgAAB&#13;&#10;AgQIECBAgAABAgQIECBAgAABAgQIECBAgAABAgQIECBAgAABAgQIECBAgAABAgQIECBAgAABAgQI&#13;&#10;ECBAgAABAgQIECBAgAABAgQIECBAgAABAgQIECBAgAABAgQIECBAgAABAgQIECBAgAABAgQIdIH1&#13;&#10;hAI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R+Cuznlis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h0gfWEAg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H4K7OeWKw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HSB9YQC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fgrs55Yr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dIH1hAI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R+Cuznlis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h0gfWEAg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H4K7OeWKw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HSB9YQC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fgrs55Yr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dIH1hAI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R+Cuznlis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h0gfWEAg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H4K7OeWKw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HSB&#13;&#10;9YQC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fgrs55Yr&#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dIH1hAI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R+Cuznlis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h0gfWEAg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H4K7OeWKw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HSB9YQC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fgrs55Yr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dIH1hAI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R+Cuznlis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h0gfWEAg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H4K7OeWKw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HSB9YQC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fgrs55Yr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dIH1hAI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R+Cuznlis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sFHQygAAQABJREFUAAECBAgQIECAAAECBAgQIECAAAECBAgQ&#13;&#10;IECAAAECBAgQIECAAAECBAgQIECAAAECBAgQIECAAAECBAgQIECAAAECBAgQIECAAAECBAgQIECA&#13;&#10;AAECBAgQIECAAAECBAgQIECAAAECBAgQIECAAAECBAgQIECAAAECBAgQIECAAAECBAgQIECAAAEC&#13;&#10;BAgQIECAAAECBAh0gfWEAg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H4K7OeWKw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HSB9YQC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fgrs55Yr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dIH1&#13;&#10;hAI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R+Cuznlis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h0gfWEAg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H4K7OeWKw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HSB9YQC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fgrs55Yr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dIH1hAI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R+Cuznlis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h0gfWEAg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H4K7OeWKw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JlCqQya2lF&#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CBfIGUHyGB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ZQqkMmtpRY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XyBlB8hgQ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mUKpDJraUW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F8gZQfIYE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JlCqQya2lF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CBfIGUHyGB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ZQqkMmtpRY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gXyBlB8hgQ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mUKpDJraUW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F8gZQfIYE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JlCqQya2lF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fIGUHyGB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ZQqkMmtpRY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XyBlB8hgQ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mUKpDJraUW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IF8gZQfIYE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JlCqQya2lF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fIGUHyGB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ZQqkMmtpRY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XyB&#13;&#10;lB8hgQ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mUKpDJr&#13;&#10;aUW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F8gZQfIYE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JlCqQya2lF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fIGUHyGB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LS1PG8AAEAASURBVAgQIECAAAECBAgQIECAAAECBAgQIECAAAECBAgQIECAAAECBAgQIECAAAEC&#13;&#10;BAgQIECAAAECBAgQIECAAAECBAgQIECAAAECBAgQIECAAAECBAgQIECAAAECBAgQIECAAAECZQqk&#13;&#10;MmtpRY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gXyBlB8h&#13;&#10;gQ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mUKpDJraUW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IF8gZQfIYE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JlCqQya2lF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CBfIGUHyGB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ZQqkMmtpRY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gXyBSn6EBAIECBAgQIAAAQIECBAg&#13;&#10;QIAAAQIECBAgQIAAAQIECBAgQIAAAQIECBAgQIAAAQIECBAgQIAAAQIECBAgQIAAgV4WmJubi0aj&#13;&#10;EfPz8zE8PBzVarWXOexO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QmECl&#13;&#10;sD7qECBAgAABAgQIECBAgAABAgQIECBAgAABAgQIECBAgAABAgQIECBAgAABAgQIECBAgAABAgQI&#13;&#10;ECBAgAABAgQIFC5Qq9Xizp07MTExEfV6PVqt1pLGQ0NDsWXLlti/f3+cOXMm1q9fv+R7bw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j8nwJ9376//s8f6GcRIECAAAECBAgQ&#13;&#10;IECAAAECBAgQIECAAAECBAgQIECAAAECBAgQIECAAAECBAgQIECAAAECBAgQIECAAAECBAisXIHx&#13;&#10;8fE4efJkNJvN31piYGAgrly5EqdOnfqt8w4R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WG6Bvm/fX8sdKo8AAQIECBAgQIAAAQIECBAgQIAAAQIECBAgQIAAAQIECBAgQIAA&#13;&#10;AQIECBAgQIAAAQIECBAgQIAAAQIECBAgQKD7BO7fvx+HDx9ue7FqtRovX76MzZs3tz1r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ECuQMoNME+AAAECBAgQIECAAAECBAgQ&#13;&#10;IECAAAECBAgQIECAAAECBAgQIECAAAECBAgQIECAAAECBAgQIECAAAECBAgQINAbAhcuXOho0bm5&#13;&#10;ubh27VpHs4Y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5Aqk3ADzBAgQ&#13;&#10;IECAAAECBAgQIECAAAECBAgQIECAAAECBAgQIECAAAECBAgQIECAAAECBAgQIECAAAECBAgQIECA&#13;&#10;AAEC3S/w6NGjePHiRceLfvr0qeNZgw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&#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GxIoFpe2TY00iACBAgQIECAAAEC&#13;&#10;BAgQIECAAAECBAgQIECAAAECBAgQIECAAAECBAgQIECAAAECBAgQIECAAAECBAgQIEBg3QKzs7Px&#13;&#10;7NmzeP78+a/j4uLiuufZ6gH1ej0OHjwYIyMjMTo6GmNjY+2/t/q65id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MCfFqiWV7Y/Pan5CBAgQIAAAQIECBAgQIAAAQIECBAg&#13;&#10;QIAAAQIECBAgQIAAAQIECBAgQIAAAQIECBAgQIAAAQIECBAgQIAAgbUJtH7mNzMzE9PT0zE1NdU+&#13;&#10;tl639rdv38bCwkJ8//59bZOt86xmsxl9fX3R29sbg4ODcejQoRgeHm4fDxw4ELVabZ0zOp0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KdJ1Atr2ydtywrIkCAAAECBAgQ&#13;&#10;IECAAAECBAgQIECAAAECBAgQIECAAAECBAgQIECAAAECBAgQIECAAAECBAgQIECAAAECBH4KLC0t&#13;&#10;xcLCQnt///59fPjwIT5//hxfv36Nb9++tY+t1639x48fUa/Xo9FoxLZt29rHn69bf/f09ERfX1/0&#13;&#10;9vbG9u3bf17CkQ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tkKVMsr&#13;&#10;W7Z1wg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KFogFV0v&#13;&#10;ng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CBrAVS1nXi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oWiAVXS+e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GsBVLWdeI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haIBVdL54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gawFUtZ14g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KFogFV0vng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rAVS1nXi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oWiAVXS+e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GsBVLWdeI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haIBVdL54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awFUtZ14g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KFogFV0vng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CBrAVS1nXi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oWiAVXS+e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Gs&#13;&#10;BVLWdeI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haIBVd&#13;&#10;L54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gawFUtZ14g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KFogFV0vng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CBrAVS1nXi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oWiAVXS+e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IGsBVLWdeI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haIBVdL54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gawFUtZ14g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KFogFV0vng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rAVS1nXi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oWiAVXS+e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gawFUtZ14g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KFogFV0vng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CBrAVS1nXi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oWiAVXS+e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GsBVLWdeI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haIBVdL54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awF&#13;&#10;UtZ14g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5rhw5IAAAAEABB/0f3o5yg&#13;&#10;BgwYMGDAgAEDBgxcD+RaD2/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wPRApnVw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xcD+RaD2/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wPRA&#13;&#10;pnVw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xcD+RaD2/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wPRApnVw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xcD+RaD2/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wPRApnVw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xcD+RaD2/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wPRApnVw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xcD+RaD2/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wPRApnVw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xcD+RaD2/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wPRApnVw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xcD+RaD2/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wPRApnVw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xcD+Ra&#13;&#10;D2/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wPRApnVw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xcD+RaD2/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wPRApnVw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xcD+RaD2/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wPRApnVw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xcD+RaD2/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wPRApnVw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xcD+RaD2/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wPRApnVw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xcD+RaD2/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wPRApnVw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xc&#13;&#10;D+RaD2/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wPRApnVw&#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xcD+RaD2/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wPRApnVw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xcD+RaD2/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FTgmKTAAAHw0lEQVQDBgwYMGDAwPRApnVw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xcD+RaD2/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wPRApnVw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xcD+RaD2/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wPRApnVw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">
                <v:line id="Connecteur droit 5" o:spid="_x0000_s1041" style="position:absolute;flip:y;visibility:visible;mso-wrap-style:square" from="4866,32151" to="67684,32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" strokecolor="black [3200]" strokeweight=".5pt">
                  <v:stroke joinstyle="miter"/>
                </v:line>
                <v:group id="Groupe 7" o:spid="_x0000_s1042" style="position:absolute;width:68100;height:84857" coordsize="68100,8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">
                  <v:group id="Groupe 1" o:spid="_x0000_s1043" style="position:absolute;width:67685;height:75069" coordsize="81061,89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">
                    <v:group id="Groupe 2094392148" o:spid="_x0000_s1044" style="position:absolute;left:3337;top:2769;width:77724;height:87132" coordorigin="3337,2769" coordsize="77724,87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">
                      <v:shape id="Image 1869527681" o:spid="_x0000_s1045" type="#_x0000_t75" style="position:absolute;left:3337;top:41539;width:77724;height:48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">
                        <v:imagedata r:id="rId18" o:title=""/>
                      </v:shape>
                      <v:shape id="Image 1162465258" o:spid="_x0000_s1046" type="#_x0000_t75" style="position:absolute;left:3337;top:2769;width:77724;height:34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">
                        <v:imagedata r:id="rId19" o:title=""/>
                      </v:shape>
                    </v:group>
                    <v:shape id="ZoneTexte 3" o:spid="_x0000_s1047" type="#_x0000_t202" style="position:absolute;width:4239;height:3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" filled="f" stroked="f">
                      <v:textbox>
                        <w:txbxContent>
                          <w:p w14:paraId="56AF221E" w14:textId="77777777" w:rsidR="00C305C6" w:rsidRPr="00086EA7" w:rsidRDefault="00C305C6" w:rsidP="00C305C6">
                            <w:pPr>
                              <w:rPr>
                                <w:rFonts w:ascii="Aptos" w:hAnsi="Aptos" w:cs="Times New Roman"/>
                                <w:kern w:val="0"/>
                                <w:lang w:val="fr-FR"/>
                                <w14:ligatures w14:val="none"/>
                              </w:rPr>
                            </w:pPr>
                            <w:r w:rsidRPr="00086EA7">
                              <w:rPr>
                                <w:rFonts w:ascii="Aptos" w:hAnsi="Aptos" w:cs="Times New Roman"/>
                                <w:lang w:val="fr-FR"/>
                              </w:rPr>
                              <w:t>A.</w:t>
                            </w:r>
                          </w:p>
                        </w:txbxContent>
                      </v:textbox>
                    </v:shape>
                    <v:shape id="ZoneTexte 4" o:spid="_x0000_s1048" type="#_x0000_t202" style="position:absolute;left:80;top:37370;width:4159;height:4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" filled="f" stroked="f">
                      <v:textbox>
                        <w:txbxContent>
                          <w:p w14:paraId="409166C2" w14:textId="77777777" w:rsidR="00C305C6" w:rsidRPr="00086EA7" w:rsidRDefault="00C305C6" w:rsidP="00C305C6">
                            <w:pPr>
                              <w:rPr>
                                <w:rFonts w:ascii="Aptos" w:hAnsi="Aptos" w:cs="Times New Roman"/>
                                <w:kern w:val="0"/>
                                <w:lang w:val="fr-FR"/>
                                <w14:ligatures w14:val="none"/>
                              </w:rPr>
                            </w:pPr>
                            <w:r w:rsidRPr="00086EA7">
                              <w:rPr>
                                <w:rFonts w:ascii="Aptos" w:hAnsi="Aptos" w:cs="Times New Roman"/>
                                <w:lang w:val="fr-FR"/>
                              </w:rPr>
                              <w:t>B.</w:t>
                            </w:r>
                          </w:p>
                        </w:txbxContent>
                      </v:textbox>
                    </v:shape>
                  </v:group>
                  <v:shape id="_x0000_s1049" type="#_x0000_t202" style="position:absolute;left:3955;top:78221;width:64145;height:6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" filled="f" stroked="f">
                    <v:textbox>
                      <w:txbxContent>
                        <w:p w14:paraId="500A38BE" w14:textId="77777777" w:rsidR="00C305C6" w:rsidRPr="00086EA7" w:rsidRDefault="00C305C6" w:rsidP="00C305C6">
                          <w:pPr>
                            <w:rPr>
                              <w:rFonts w:ascii="Aptos" w:hAnsi="Aptos" w:cs="Times New Roman"/>
                              <w:lang w:val="en-US"/>
                            </w:rPr>
                          </w:pPr>
                          <w:r w:rsidRPr="00FA336D">
                            <w:rPr>
                              <w:rFonts w:ascii="Aptos" w:hAnsi="Aptos" w:cs="Times New Roman"/>
                              <w:b/>
                              <w:bCs/>
                              <w:lang w:val="en-US"/>
                            </w:rPr>
                            <w:t>FigureR3.</w:t>
                          </w:r>
                          <w:r w:rsidRPr="00086EA7">
                            <w:rPr>
                              <w:rFonts w:ascii="Aptos" w:hAnsi="Aptos" w:cs="Times New Roman"/>
                              <w:lang w:val="en-US"/>
                            </w:rPr>
                            <w:t xml:space="preserve"> Comparison of site-scale envrionmental driver analyses.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p w14:paraId="6DA7F930" w14:textId="332FA518" w:rsidR="00C305C6" w:rsidRPr="00086EA7" w:rsidRDefault="00C305C6">
                          <w:pPr>
                            <w:rPr>
                              <w:rFonts w:ascii="Aptos" w:hAnsi="Aptos" w:cs="Times New Roman"/>
                              <w:lang w:val="en-US"/>
                            </w:rPr>
                          </w:pPr>
                        </w:p>
                      </w:txbxContent>
                    </v:textbox>
                  </v:shape>
                </v:group>
              </v:group>
            </w:pict>
          </mc:Fallback>
        </mc:AlternateContent>
      </w:r>
      <w:r w:rsidR="00403C9E" w:rsidRPr="00CE7500">
        <w:rPr>
          <w:rFonts w:ascii="Aptos" w:hAnsi="Aptos" w:cs="Times New Roman"/>
          <w:lang w:val="en-US"/>
        </w:rPr>
        <w:br w:type="page"/>
      </w:r>
    </w:p>
    <w:tbl>
      <w:tblPr>
        <w:tblStyle w:val="Grilledutableau"/>
        <w:tblpPr w:leftFromText="141" w:rightFromText="141" w:vertAnchor="page" w:horzAnchor="margin" w:tblpY="2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3"/>
        <w:gridCol w:w="1459"/>
        <w:gridCol w:w="1459"/>
        <w:gridCol w:w="1459"/>
        <w:gridCol w:w="1460"/>
      </w:tblGrid>
      <w:tr w:rsidR="004642A3" w:rsidRPr="00B87287" w14:paraId="04FB6895" w14:textId="77777777" w:rsidTr="004642A3">
        <w:trPr>
          <w:trHeight w:val="357"/>
        </w:trPr>
        <w:tc>
          <w:tcPr>
            <w:tcW w:w="3513" w:type="dxa"/>
            <w:tcBorders>
              <w:top w:val="single" w:sz="8" w:space="0" w:color="000000"/>
              <w:bottom w:val="single" w:sz="4" w:space="0" w:color="000000"/>
            </w:tcBorders>
            <w:vAlign w:val="center"/>
          </w:tcPr>
          <w:p w14:paraId="7DC1CB49" w14:textId="77777777" w:rsidR="004642A3" w:rsidRPr="00B87287" w:rsidRDefault="004642A3" w:rsidP="004642A3">
            <w:pPr>
              <w:jc w:val="center"/>
              <w:rPr>
                <w:rFonts w:ascii="Aptos" w:hAnsi="Aptos" w:cs="Times New Roman"/>
              </w:rPr>
            </w:pPr>
            <w:proofErr w:type="spellStart"/>
            <w:r w:rsidRPr="00B87287">
              <w:rPr>
                <w:rFonts w:ascii="Aptos" w:hAnsi="Aptos" w:cs="Times New Roman"/>
              </w:rPr>
              <w:lastRenderedPageBreak/>
              <w:t>Lakes</w:t>
            </w:r>
            <w:proofErr w:type="spellEnd"/>
          </w:p>
        </w:tc>
        <w:tc>
          <w:tcPr>
            <w:tcW w:w="1459" w:type="dxa"/>
            <w:tcBorders>
              <w:top w:val="single" w:sz="8" w:space="0" w:color="000000"/>
              <w:bottom w:val="single" w:sz="4" w:space="0" w:color="000000"/>
            </w:tcBorders>
            <w:vAlign w:val="center"/>
          </w:tcPr>
          <w:p w14:paraId="0EA0B01A" w14:textId="77777777" w:rsidR="004642A3" w:rsidRPr="00B87287" w:rsidRDefault="004642A3" w:rsidP="004642A3">
            <w:pPr>
              <w:jc w:val="center"/>
              <w:rPr>
                <w:rFonts w:ascii="Aptos" w:hAnsi="Aptos" w:cs="Times New Roman"/>
                <w:lang w:val="en-US"/>
              </w:rPr>
            </w:pPr>
            <w:proofErr w:type="spellStart"/>
            <w:r w:rsidRPr="00B87287">
              <w:rPr>
                <w:rFonts w:ascii="Aptos" w:hAnsi="Aptos" w:cs="Times New Roman"/>
                <w:lang w:val="en-US"/>
              </w:rPr>
              <w:t>Achigan</w:t>
            </w:r>
            <w:proofErr w:type="spellEnd"/>
          </w:p>
        </w:tc>
        <w:tc>
          <w:tcPr>
            <w:tcW w:w="1459" w:type="dxa"/>
            <w:tcBorders>
              <w:top w:val="single" w:sz="8" w:space="0" w:color="000000"/>
              <w:bottom w:val="single" w:sz="4" w:space="0" w:color="000000"/>
            </w:tcBorders>
            <w:vAlign w:val="center"/>
          </w:tcPr>
          <w:p w14:paraId="45907D3B"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Corriveau</w:t>
            </w:r>
          </w:p>
        </w:tc>
        <w:tc>
          <w:tcPr>
            <w:tcW w:w="1459" w:type="dxa"/>
            <w:tcBorders>
              <w:top w:val="single" w:sz="8" w:space="0" w:color="000000"/>
              <w:bottom w:val="single" w:sz="4" w:space="0" w:color="000000"/>
            </w:tcBorders>
            <w:vAlign w:val="center"/>
          </w:tcPr>
          <w:p w14:paraId="53212B95" w14:textId="77777777" w:rsidR="004642A3" w:rsidRPr="00B87287" w:rsidRDefault="004642A3" w:rsidP="004642A3">
            <w:pPr>
              <w:jc w:val="center"/>
              <w:rPr>
                <w:rFonts w:ascii="Aptos" w:hAnsi="Aptos" w:cs="Times New Roman"/>
                <w:lang w:val="en-US"/>
              </w:rPr>
            </w:pPr>
            <w:proofErr w:type="spellStart"/>
            <w:r w:rsidRPr="00B87287">
              <w:rPr>
                <w:rFonts w:ascii="Aptos" w:hAnsi="Aptos" w:cs="Times New Roman"/>
                <w:lang w:val="en-US"/>
              </w:rPr>
              <w:t>Croche</w:t>
            </w:r>
            <w:proofErr w:type="spellEnd"/>
          </w:p>
        </w:tc>
        <w:tc>
          <w:tcPr>
            <w:tcW w:w="1460" w:type="dxa"/>
            <w:tcBorders>
              <w:top w:val="single" w:sz="8" w:space="0" w:color="000000"/>
              <w:bottom w:val="single" w:sz="4" w:space="0" w:color="000000"/>
            </w:tcBorders>
            <w:vAlign w:val="center"/>
          </w:tcPr>
          <w:p w14:paraId="3A91C33A"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Echo</w:t>
            </w:r>
          </w:p>
        </w:tc>
      </w:tr>
      <w:tr w:rsidR="004642A3" w:rsidRPr="00B87287" w14:paraId="3C30B5BF" w14:textId="77777777" w:rsidTr="004642A3">
        <w:tc>
          <w:tcPr>
            <w:tcW w:w="3513" w:type="dxa"/>
            <w:tcBorders>
              <w:top w:val="single" w:sz="4" w:space="0" w:color="000000"/>
            </w:tcBorders>
            <w:vAlign w:val="center"/>
          </w:tcPr>
          <w:p w14:paraId="3BE7CDCF"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Fishing prevalence</w:t>
            </w:r>
          </w:p>
        </w:tc>
        <w:tc>
          <w:tcPr>
            <w:tcW w:w="1459" w:type="dxa"/>
            <w:tcBorders>
              <w:top w:val="single" w:sz="4" w:space="0" w:color="000000"/>
            </w:tcBorders>
            <w:vAlign w:val="center"/>
          </w:tcPr>
          <w:p w14:paraId="46CF4216"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12%</w:t>
            </w:r>
          </w:p>
        </w:tc>
        <w:tc>
          <w:tcPr>
            <w:tcW w:w="1459" w:type="dxa"/>
            <w:tcBorders>
              <w:top w:val="single" w:sz="4" w:space="0" w:color="000000"/>
            </w:tcBorders>
            <w:vAlign w:val="center"/>
          </w:tcPr>
          <w:p w14:paraId="18270F33"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20%</w:t>
            </w:r>
          </w:p>
        </w:tc>
        <w:tc>
          <w:tcPr>
            <w:tcW w:w="1459" w:type="dxa"/>
            <w:tcBorders>
              <w:top w:val="single" w:sz="4" w:space="0" w:color="000000"/>
            </w:tcBorders>
            <w:vAlign w:val="center"/>
          </w:tcPr>
          <w:p w14:paraId="2D7EDCC3"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18%</w:t>
            </w:r>
          </w:p>
        </w:tc>
        <w:tc>
          <w:tcPr>
            <w:tcW w:w="1460" w:type="dxa"/>
            <w:tcBorders>
              <w:top w:val="single" w:sz="4" w:space="0" w:color="000000"/>
            </w:tcBorders>
            <w:vAlign w:val="center"/>
          </w:tcPr>
          <w:p w14:paraId="76E7F862"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25%</w:t>
            </w:r>
          </w:p>
        </w:tc>
      </w:tr>
      <w:tr w:rsidR="004642A3" w:rsidRPr="00B87287" w14:paraId="57378BF3" w14:textId="77777777" w:rsidTr="004642A3">
        <w:tc>
          <w:tcPr>
            <w:tcW w:w="3513" w:type="dxa"/>
            <w:vAlign w:val="center"/>
          </w:tcPr>
          <w:p w14:paraId="33B93AD4"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Snorkeling prevalence</w:t>
            </w:r>
          </w:p>
        </w:tc>
        <w:tc>
          <w:tcPr>
            <w:tcW w:w="1459" w:type="dxa"/>
            <w:vAlign w:val="center"/>
          </w:tcPr>
          <w:p w14:paraId="641293B5"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3%</w:t>
            </w:r>
          </w:p>
        </w:tc>
        <w:tc>
          <w:tcPr>
            <w:tcW w:w="1459" w:type="dxa"/>
            <w:vAlign w:val="center"/>
          </w:tcPr>
          <w:p w14:paraId="37B9658A"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5%</w:t>
            </w:r>
          </w:p>
        </w:tc>
        <w:tc>
          <w:tcPr>
            <w:tcW w:w="1459" w:type="dxa"/>
            <w:vAlign w:val="center"/>
          </w:tcPr>
          <w:p w14:paraId="5E79305B"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10%</w:t>
            </w:r>
          </w:p>
        </w:tc>
        <w:tc>
          <w:tcPr>
            <w:tcW w:w="1460" w:type="dxa"/>
            <w:vAlign w:val="center"/>
          </w:tcPr>
          <w:p w14:paraId="6A40E900"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28%</w:t>
            </w:r>
          </w:p>
        </w:tc>
      </w:tr>
      <w:tr w:rsidR="004642A3" w:rsidRPr="00B87287" w14:paraId="25E7427D" w14:textId="77777777" w:rsidTr="004642A3">
        <w:tc>
          <w:tcPr>
            <w:tcW w:w="3513" w:type="dxa"/>
            <w:tcBorders>
              <w:bottom w:val="single" w:sz="8" w:space="0" w:color="000000"/>
            </w:tcBorders>
            <w:vAlign w:val="center"/>
          </w:tcPr>
          <w:p w14:paraId="0900D926"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Difference</w:t>
            </w:r>
          </w:p>
        </w:tc>
        <w:tc>
          <w:tcPr>
            <w:tcW w:w="1459" w:type="dxa"/>
            <w:tcBorders>
              <w:bottom w:val="single" w:sz="8" w:space="0" w:color="000000"/>
            </w:tcBorders>
            <w:vAlign w:val="center"/>
          </w:tcPr>
          <w:p w14:paraId="0097418D"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9%</w:t>
            </w:r>
          </w:p>
        </w:tc>
        <w:tc>
          <w:tcPr>
            <w:tcW w:w="1459" w:type="dxa"/>
            <w:tcBorders>
              <w:bottom w:val="single" w:sz="8" w:space="0" w:color="000000"/>
            </w:tcBorders>
            <w:vAlign w:val="center"/>
          </w:tcPr>
          <w:p w14:paraId="45BA8149"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15%</w:t>
            </w:r>
          </w:p>
        </w:tc>
        <w:tc>
          <w:tcPr>
            <w:tcW w:w="1459" w:type="dxa"/>
            <w:tcBorders>
              <w:bottom w:val="single" w:sz="8" w:space="0" w:color="000000"/>
            </w:tcBorders>
            <w:vAlign w:val="center"/>
          </w:tcPr>
          <w:p w14:paraId="1EFE96CE"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8%</w:t>
            </w:r>
          </w:p>
        </w:tc>
        <w:tc>
          <w:tcPr>
            <w:tcW w:w="1460" w:type="dxa"/>
            <w:tcBorders>
              <w:bottom w:val="single" w:sz="8" w:space="0" w:color="000000"/>
            </w:tcBorders>
            <w:vAlign w:val="center"/>
          </w:tcPr>
          <w:p w14:paraId="27EC0E24" w14:textId="2FFEAC69" w:rsidR="004642A3" w:rsidRPr="00B87287" w:rsidRDefault="00FA336D" w:rsidP="004642A3">
            <w:pPr>
              <w:jc w:val="center"/>
              <w:rPr>
                <w:rFonts w:ascii="Aptos" w:hAnsi="Aptos" w:cs="Times New Roman"/>
                <w:lang w:val="en-US"/>
              </w:rPr>
            </w:pPr>
            <w:r>
              <w:rPr>
                <w:rFonts w:ascii="Aptos" w:hAnsi="Aptos" w:cs="Times New Roman"/>
                <w:lang w:val="en-US"/>
              </w:rPr>
              <w:t>-</w:t>
            </w:r>
            <w:r w:rsidR="004642A3" w:rsidRPr="00B87287">
              <w:rPr>
                <w:rFonts w:ascii="Aptos" w:hAnsi="Aptos" w:cs="Times New Roman"/>
                <w:lang w:val="en-US"/>
              </w:rPr>
              <w:t>3%</w:t>
            </w:r>
          </w:p>
        </w:tc>
      </w:tr>
    </w:tbl>
    <w:p w14:paraId="05B8A4FB" w14:textId="706363F5" w:rsidR="004642A3" w:rsidRDefault="004642A3">
      <w:pPr>
        <w:rPr>
          <w:rFonts w:ascii="Aptos" w:hAnsi="Aptos" w:cs="Times New Roman"/>
          <w:lang w:val="en-US"/>
        </w:rPr>
      </w:pPr>
      <w:r w:rsidRPr="004642A3">
        <w:rPr>
          <w:rFonts w:ascii="Aptos" w:hAnsi="Aptos" w:cs="Times New Roman"/>
          <w:highlight w:val="yellow"/>
          <w:lang w:val="en-US"/>
        </w:rPr>
        <w:t>Table R1.</w:t>
      </w:r>
      <w:r>
        <w:rPr>
          <w:rFonts w:ascii="Aptos" w:hAnsi="Aptos" w:cs="Times New Roman"/>
          <w:lang w:val="en-US"/>
        </w:rPr>
        <w:t xml:space="preserve"> Comparison of fishing “true” prevalence with snorkeling prevalence in low-prevalence lakes</w:t>
      </w:r>
      <w:r w:rsidR="00FA336D">
        <w:rPr>
          <w:rFonts w:ascii="Aptos" w:hAnsi="Aptos" w:cs="Times New Roman"/>
          <w:lang w:val="en-US"/>
        </w:rPr>
        <w:t xml:space="preserve"> (</w:t>
      </w:r>
      <w:r w:rsidR="00FA336D">
        <w:rPr>
          <w:rFonts w:ascii="Aptos" w:hAnsi="Aptos" w:cs="Times New Roman"/>
          <w:lang w:val="en-US"/>
        </w:rPr>
        <w:sym w:font="Symbol" w:char="F0A3"/>
      </w:r>
      <w:r w:rsidR="00FA336D">
        <w:rPr>
          <w:rFonts w:ascii="Aptos" w:hAnsi="Aptos" w:cs="Times New Roman"/>
          <w:lang w:val="en-US"/>
        </w:rPr>
        <w:t xml:space="preserve"> 25%</w:t>
      </w:r>
      <w:r w:rsidR="00FA336D">
        <w:rPr>
          <w:rFonts w:ascii="Aptos" w:hAnsi="Aptos" w:cs="Times New Roman"/>
          <w:lang w:val="en-US"/>
        </w:rPr>
        <w:t>)</w:t>
      </w:r>
      <w:r>
        <w:rPr>
          <w:rFonts w:ascii="Aptos" w:hAnsi="Aptos" w:cs="Times New Roman"/>
          <w:lang w:val="en-US"/>
        </w:rPr>
        <w:t xml:space="preserve">. </w:t>
      </w:r>
    </w:p>
    <w:p w14:paraId="546B396D" w14:textId="2855344A" w:rsidR="004642A3" w:rsidRDefault="00086EA7">
      <w:pPr>
        <w:rPr>
          <w:rFonts w:ascii="Aptos" w:hAnsi="Aptos" w:cs="Times New Roman"/>
          <w:lang w:val="en-US"/>
        </w:rPr>
      </w:pPr>
      <w:r>
        <w:rPr>
          <w:rFonts w:ascii="Aptos" w:hAnsi="Aptos"/>
          <w:noProof/>
        </w:rPr>
        <w:drawing>
          <wp:anchor distT="0" distB="0" distL="114300" distR="114300" simplePos="0" relativeHeight="251670528" behindDoc="0" locked="0" layoutInCell="1" allowOverlap="1" wp14:anchorId="1A4E50ED" wp14:editId="0DA5534D">
            <wp:simplePos x="0" y="0"/>
            <wp:positionH relativeFrom="column">
              <wp:posOffset>0</wp:posOffset>
            </wp:positionH>
            <wp:positionV relativeFrom="paragraph">
              <wp:posOffset>1138997</wp:posOffset>
            </wp:positionV>
            <wp:extent cx="5943600" cy="2241550"/>
            <wp:effectExtent l="0" t="0" r="0" b="6350"/>
            <wp:wrapTopAndBottom/>
            <wp:docPr id="130261668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6680" name="Image 13026166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41550"/>
                    </a:xfrm>
                    <a:prstGeom prst="rect">
                      <a:avLst/>
                    </a:prstGeom>
                  </pic:spPr>
                </pic:pic>
              </a:graphicData>
            </a:graphic>
            <wp14:sizeRelH relativeFrom="page">
              <wp14:pctWidth>0</wp14:pctWidth>
            </wp14:sizeRelH>
            <wp14:sizeRelV relativeFrom="page">
              <wp14:pctHeight>0</wp14:pctHeight>
            </wp14:sizeRelV>
          </wp:anchor>
        </w:drawing>
      </w:r>
    </w:p>
    <w:p w14:paraId="63072FFD" w14:textId="45548705" w:rsidR="00086EA7" w:rsidRDefault="00086EA7">
      <w:pPr>
        <w:rPr>
          <w:rFonts w:ascii="Aptos" w:hAnsi="Aptos" w:cs="Times New Roman"/>
          <w:lang w:val="en-US"/>
        </w:rPr>
      </w:pPr>
      <w:r w:rsidRPr="00B87287">
        <w:rPr>
          <w:rFonts w:ascii="Aptos" w:hAnsi="Aptos"/>
          <w:noProof/>
        </w:rPr>
        <mc:AlternateContent>
          <mc:Choice Requires="wps">
            <w:drawing>
              <wp:anchor distT="0" distB="0" distL="114300" distR="114300" simplePos="0" relativeHeight="251669504" behindDoc="0" locked="0" layoutInCell="1" allowOverlap="1" wp14:anchorId="23D4E3DD" wp14:editId="01A6ABD1">
                <wp:simplePos x="0" y="0"/>
                <wp:positionH relativeFrom="column">
                  <wp:posOffset>-89452</wp:posOffset>
                </wp:positionH>
                <wp:positionV relativeFrom="paragraph">
                  <wp:posOffset>2495937</wp:posOffset>
                </wp:positionV>
                <wp:extent cx="6414233" cy="1023730"/>
                <wp:effectExtent l="0" t="0" r="0" b="0"/>
                <wp:wrapNone/>
                <wp:docPr id="1597691199" name="Zone de texte 6"/>
                <wp:cNvGraphicFramePr/>
                <a:graphic xmlns:a="http://schemas.openxmlformats.org/drawingml/2006/main">
                  <a:graphicData uri="http://schemas.microsoft.com/office/word/2010/wordprocessingShape">
                    <wps:wsp>
                      <wps:cNvSpPr txBox="1"/>
                      <wps:spPr>
                        <a:xfrm>
                          <a:off x="0" y="0"/>
                          <a:ext cx="6414233" cy="10237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BC204E" w14:textId="5F6BEBCB" w:rsidR="00403C9E" w:rsidRPr="00086EA7" w:rsidRDefault="00403C9E" w:rsidP="00403C9E">
                            <w:pPr>
                              <w:rPr>
                                <w:rFonts w:ascii="Aptos" w:hAnsi="Aptos" w:cs="Times New Roman"/>
                                <w:lang w:val="en-US"/>
                              </w:rPr>
                            </w:pPr>
                            <w:r w:rsidRPr="00FA336D">
                              <w:rPr>
                                <w:rFonts w:ascii="Aptos" w:hAnsi="Aptos" w:cs="Times New Roman"/>
                                <w:b/>
                                <w:bCs/>
                                <w:lang w:val="en-US"/>
                              </w:rPr>
                              <w:t>FigureR4.</w:t>
                            </w:r>
                            <w:r w:rsidRPr="00086EA7">
                              <w:rPr>
                                <w:rFonts w:ascii="Aptos" w:hAnsi="Aptos" w:cs="Times New Roman"/>
                                <w:b/>
                                <w:bCs/>
                                <w:lang w:val="en-US"/>
                              </w:rPr>
                              <w:t xml:space="preserve"> </w:t>
                            </w:r>
                            <w:r w:rsidRPr="00086EA7">
                              <w:rPr>
                                <w:rFonts w:ascii="Aptos" w:hAnsi="Aptos" w:cs="Times New Roman"/>
                                <w:lang w:val="en-US"/>
                              </w:rPr>
                              <w:t xml:space="preserve">Comparison of lake-scale frequency distribution of </w:t>
                            </w:r>
                            <w:r w:rsidRPr="00086EA7">
                              <w:rPr>
                                <w:rFonts w:ascii="Aptos" w:hAnsi="Aptos" w:cs="Times New Roman"/>
                                <w:b/>
                                <w:bCs/>
                                <w:lang w:val="en-US"/>
                              </w:rPr>
                              <w:t>A</w:t>
                            </w:r>
                            <w:r w:rsidRPr="00086EA7">
                              <w:rPr>
                                <w:rFonts w:ascii="Aptos" w:hAnsi="Aptos" w:cs="Times New Roman"/>
                                <w:lang w:val="en-US"/>
                              </w:rPr>
                              <w:t>. Mean infection prevalence in lakes estimated with the snorkeling method</w:t>
                            </w:r>
                            <w:r w:rsidR="00086EA7" w:rsidRPr="00086EA7">
                              <w:rPr>
                                <w:rFonts w:ascii="Aptos" w:hAnsi="Aptos" w:cs="Times New Roman"/>
                                <w:lang w:val="en-US"/>
                              </w:rPr>
                              <w:t xml:space="preserve">, </w:t>
                            </w:r>
                            <w:r w:rsidRPr="00086EA7">
                              <w:rPr>
                                <w:rFonts w:ascii="Aptos" w:hAnsi="Aptos" w:cs="Times New Roman"/>
                                <w:b/>
                                <w:bCs/>
                                <w:lang w:val="en-US"/>
                              </w:rPr>
                              <w:t xml:space="preserve">B. </w:t>
                            </w:r>
                            <w:r w:rsidR="00086EA7" w:rsidRPr="00086EA7">
                              <w:rPr>
                                <w:rFonts w:ascii="Aptos" w:hAnsi="Aptos" w:cs="Times New Roman"/>
                                <w:lang w:val="en-US"/>
                              </w:rPr>
                              <w:t xml:space="preserve">Mean infection prevalence in lakes estimated with the combined methods, and </w:t>
                            </w:r>
                            <w:r w:rsidR="00086EA7" w:rsidRPr="00086EA7">
                              <w:rPr>
                                <w:rFonts w:ascii="Aptos" w:hAnsi="Aptos" w:cs="Times New Roman"/>
                                <w:b/>
                                <w:bCs/>
                                <w:lang w:val="en-US"/>
                              </w:rPr>
                              <w:t>C.</w:t>
                            </w:r>
                            <w:r w:rsidR="00086EA7" w:rsidRPr="00086EA7">
                              <w:rPr>
                                <w:rFonts w:ascii="Aptos" w:hAnsi="Aptos" w:cs="Times New Roman"/>
                                <w:lang w:val="en-US"/>
                              </w:rPr>
                              <w:t xml:space="preserve"> </w:t>
                            </w:r>
                            <w:r w:rsidRPr="00086EA7">
                              <w:rPr>
                                <w:rFonts w:ascii="Aptos" w:hAnsi="Aptos" w:cs="Times New Roman"/>
                                <w:lang w:val="en-US"/>
                              </w:rPr>
                              <w:t xml:space="preserve">Mean infection intensity class in lakes estimated with pooled data from both fishing methods (minnow trap and seine net). Intensity classes </w:t>
                            </w:r>
                            <w:r w:rsidR="00FA336D">
                              <w:rPr>
                                <w:rFonts w:ascii="Aptos" w:hAnsi="Aptos" w:cs="Times New Roman"/>
                                <w:lang w:val="en-US"/>
                              </w:rPr>
                              <w:t>range</w:t>
                            </w:r>
                            <w:r w:rsidRPr="00086EA7">
                              <w:rPr>
                                <w:rFonts w:ascii="Aptos" w:hAnsi="Aptos" w:cs="Times New Roman"/>
                                <w:lang w:val="en-US"/>
                              </w:rPr>
                              <w:t xml:space="preserve"> from </w:t>
                            </w:r>
                            <w:r w:rsidR="00FA336D">
                              <w:rPr>
                                <w:rFonts w:ascii="Aptos" w:hAnsi="Aptos" w:cs="Times New Roman"/>
                                <w:lang w:val="en-US"/>
                              </w:rPr>
                              <w:t>1</w:t>
                            </w:r>
                            <w:r w:rsidRPr="00086EA7">
                              <w:rPr>
                                <w:rFonts w:ascii="Aptos" w:hAnsi="Aptos" w:cs="Times New Roman"/>
                                <w:lang w:val="en-US"/>
                              </w:rPr>
                              <w:t>to 5.</w:t>
                            </w:r>
                          </w:p>
                          <w:p w14:paraId="17302F1F" w14:textId="77777777" w:rsidR="00403C9E" w:rsidRPr="00086EA7" w:rsidRDefault="00403C9E" w:rsidP="00403C9E">
                            <w:pPr>
                              <w:rPr>
                                <w:rFonts w:ascii="Aptos" w:hAnsi="Aptos"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D4E3DD" id="Zone de texte 6" o:spid="_x0000_s1050" type="#_x0000_t202" style="position:absolute;margin-left:-7.05pt;margin-top:196.55pt;width:505.05pt;height:80.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" filled="f" stroked="f">
                <v:textbox>
                  <w:txbxContent>
                    <w:p w14:paraId="47BC204E" w14:textId="5F6BEBCB" w:rsidR="00403C9E" w:rsidRPr="00086EA7" w:rsidRDefault="00403C9E" w:rsidP="00403C9E">
                      <w:pPr>
                        <w:rPr>
                          <w:rFonts w:ascii="Aptos" w:hAnsi="Aptos" w:cs="Times New Roman"/>
                          <w:lang w:val="en-US"/>
                        </w:rPr>
                      </w:pPr>
                      <w:r w:rsidRPr="00FA336D">
                        <w:rPr>
                          <w:rFonts w:ascii="Aptos" w:hAnsi="Aptos" w:cs="Times New Roman"/>
                          <w:b/>
                          <w:bCs/>
                          <w:lang w:val="en-US"/>
                        </w:rPr>
                        <w:t>FigureR4.</w:t>
                      </w:r>
                      <w:r w:rsidRPr="00086EA7">
                        <w:rPr>
                          <w:rFonts w:ascii="Aptos" w:hAnsi="Aptos" w:cs="Times New Roman"/>
                          <w:b/>
                          <w:bCs/>
                          <w:lang w:val="en-US"/>
                        </w:rPr>
                        <w:t xml:space="preserve"> </w:t>
                      </w:r>
                      <w:r w:rsidRPr="00086EA7">
                        <w:rPr>
                          <w:rFonts w:ascii="Aptos" w:hAnsi="Aptos" w:cs="Times New Roman"/>
                          <w:lang w:val="en-US"/>
                        </w:rPr>
                        <w:t xml:space="preserve">Comparison of lake-scale frequency distribution of </w:t>
                      </w:r>
                      <w:r w:rsidRPr="00086EA7">
                        <w:rPr>
                          <w:rFonts w:ascii="Aptos" w:hAnsi="Aptos" w:cs="Times New Roman"/>
                          <w:b/>
                          <w:bCs/>
                          <w:lang w:val="en-US"/>
                        </w:rPr>
                        <w:t>A</w:t>
                      </w:r>
                      <w:r w:rsidRPr="00086EA7">
                        <w:rPr>
                          <w:rFonts w:ascii="Aptos" w:hAnsi="Aptos" w:cs="Times New Roman"/>
                          <w:lang w:val="en-US"/>
                        </w:rPr>
                        <w:t>. Mean infection prevalence in lakes estimated with the snorkeling method</w:t>
                      </w:r>
                      <w:r w:rsidR="00086EA7" w:rsidRPr="00086EA7">
                        <w:rPr>
                          <w:rFonts w:ascii="Aptos" w:hAnsi="Aptos" w:cs="Times New Roman"/>
                          <w:lang w:val="en-US"/>
                        </w:rPr>
                        <w:t xml:space="preserve">, </w:t>
                      </w:r>
                      <w:r w:rsidRPr="00086EA7">
                        <w:rPr>
                          <w:rFonts w:ascii="Aptos" w:hAnsi="Aptos" w:cs="Times New Roman"/>
                          <w:b/>
                          <w:bCs/>
                          <w:lang w:val="en-US"/>
                        </w:rPr>
                        <w:t xml:space="preserve">B. </w:t>
                      </w:r>
                      <w:r w:rsidR="00086EA7" w:rsidRPr="00086EA7">
                        <w:rPr>
                          <w:rFonts w:ascii="Aptos" w:hAnsi="Aptos" w:cs="Times New Roman"/>
                          <w:lang w:val="en-US"/>
                        </w:rPr>
                        <w:t xml:space="preserve">Mean infection prevalence in lakes estimated with the combined methods, and </w:t>
                      </w:r>
                      <w:r w:rsidR="00086EA7" w:rsidRPr="00086EA7">
                        <w:rPr>
                          <w:rFonts w:ascii="Aptos" w:hAnsi="Aptos" w:cs="Times New Roman"/>
                          <w:b/>
                          <w:bCs/>
                          <w:lang w:val="en-US"/>
                        </w:rPr>
                        <w:t>C.</w:t>
                      </w:r>
                      <w:r w:rsidR="00086EA7" w:rsidRPr="00086EA7">
                        <w:rPr>
                          <w:rFonts w:ascii="Aptos" w:hAnsi="Aptos" w:cs="Times New Roman"/>
                          <w:lang w:val="en-US"/>
                        </w:rPr>
                        <w:t xml:space="preserve"> </w:t>
                      </w:r>
                      <w:r w:rsidRPr="00086EA7">
                        <w:rPr>
                          <w:rFonts w:ascii="Aptos" w:hAnsi="Aptos" w:cs="Times New Roman"/>
                          <w:lang w:val="en-US"/>
                        </w:rPr>
                        <w:t xml:space="preserve">Mean infection intensity class in lakes estimated with pooled data from both fishing methods (minnow trap and seine net). Intensity classes </w:t>
                      </w:r>
                      <w:r w:rsidR="00FA336D">
                        <w:rPr>
                          <w:rFonts w:ascii="Aptos" w:hAnsi="Aptos" w:cs="Times New Roman"/>
                          <w:lang w:val="en-US"/>
                        </w:rPr>
                        <w:t>range</w:t>
                      </w:r>
                      <w:r w:rsidRPr="00086EA7">
                        <w:rPr>
                          <w:rFonts w:ascii="Aptos" w:hAnsi="Aptos" w:cs="Times New Roman"/>
                          <w:lang w:val="en-US"/>
                        </w:rPr>
                        <w:t xml:space="preserve"> from </w:t>
                      </w:r>
                      <w:r w:rsidR="00FA336D">
                        <w:rPr>
                          <w:rFonts w:ascii="Aptos" w:hAnsi="Aptos" w:cs="Times New Roman"/>
                          <w:lang w:val="en-US"/>
                        </w:rPr>
                        <w:t>1</w:t>
                      </w:r>
                      <w:r w:rsidRPr="00086EA7">
                        <w:rPr>
                          <w:rFonts w:ascii="Aptos" w:hAnsi="Aptos" w:cs="Times New Roman"/>
                          <w:lang w:val="en-US"/>
                        </w:rPr>
                        <w:t>to 5.</w:t>
                      </w:r>
                    </w:p>
                    <w:p w14:paraId="17302F1F" w14:textId="77777777" w:rsidR="00403C9E" w:rsidRPr="00086EA7" w:rsidRDefault="00403C9E" w:rsidP="00403C9E">
                      <w:pPr>
                        <w:rPr>
                          <w:rFonts w:ascii="Aptos" w:hAnsi="Aptos" w:cs="Times New Roman"/>
                          <w:lang w:val="en-US"/>
                        </w:rPr>
                      </w:pPr>
                    </w:p>
                  </w:txbxContent>
                </v:textbox>
              </v:shape>
            </w:pict>
          </mc:Fallback>
        </mc:AlternateContent>
      </w:r>
    </w:p>
    <w:p w14:paraId="262826CF" w14:textId="225B6409" w:rsidR="00086EA7" w:rsidRDefault="00086EA7">
      <w:pPr>
        <w:rPr>
          <w:rFonts w:ascii="Aptos" w:hAnsi="Aptos" w:cs="Times New Roman"/>
          <w:lang w:val="en-US"/>
        </w:rPr>
      </w:pPr>
    </w:p>
    <w:p w14:paraId="6FCED443" w14:textId="783D5B9E" w:rsidR="00086EA7" w:rsidRDefault="00086EA7">
      <w:pPr>
        <w:rPr>
          <w:rFonts w:ascii="Aptos" w:hAnsi="Aptos" w:cs="Times New Roman"/>
          <w:lang w:val="en-US"/>
        </w:rPr>
      </w:pPr>
    </w:p>
    <w:p w14:paraId="488B2A35" w14:textId="5FD68FB9" w:rsidR="008175AB" w:rsidRPr="00B87287" w:rsidRDefault="008175AB">
      <w:pPr>
        <w:rPr>
          <w:rFonts w:ascii="Aptos" w:hAnsi="Aptos" w:cs="Times New Roman"/>
          <w:lang w:val="en-US"/>
        </w:rPr>
      </w:pPr>
    </w:p>
    <w:sectPr w:rsidR="008175AB" w:rsidRPr="00B87287" w:rsidSect="002467D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uliane Vigneault" w:date="2024-12-24T10:15:00Z" w:initials="JV">
    <w:p w14:paraId="1B3F51AE" w14:textId="77777777" w:rsidR="004923BF" w:rsidRDefault="004923BF" w:rsidP="004923BF">
      <w:r>
        <w:rPr>
          <w:rStyle w:val="Marquedecommentaire"/>
        </w:rPr>
        <w:annotationRef/>
      </w:r>
      <w:r>
        <w:rPr>
          <w:color w:val="000000"/>
          <w:sz w:val="20"/>
          <w:szCs w:val="20"/>
        </w:rPr>
        <w:t>Should I address this in the discussion?</w:t>
      </w:r>
    </w:p>
  </w:comment>
  <w:comment w:id="1" w:author="Juliane Vigneault" w:date="2024-12-24T14:26:00Z" w:initials="JV">
    <w:p w14:paraId="7D32DD3C" w14:textId="77777777" w:rsidR="00F14B57" w:rsidRDefault="00F14B57" w:rsidP="00F14B57">
      <w:r>
        <w:rPr>
          <w:rStyle w:val="Marquedecommentaire"/>
        </w:rPr>
        <w:annotationRef/>
      </w:r>
      <w:r>
        <w:rPr>
          <w:color w:val="000000"/>
          <w:sz w:val="20"/>
          <w:szCs w:val="20"/>
        </w:rPr>
        <w:t>Do I need to say something about these?</w:t>
      </w:r>
    </w:p>
  </w:comment>
  <w:comment w:id="3" w:author="Juliane Vigneault" w:date="2024-12-24T14:30:00Z" w:initials="JV">
    <w:p w14:paraId="65F2DF5D" w14:textId="77777777" w:rsidR="00F14B57" w:rsidRDefault="00F14B57" w:rsidP="00F14B57">
      <w:r>
        <w:rPr>
          <w:rStyle w:val="Marquedecommentaire"/>
        </w:rPr>
        <w:annotationRef/>
      </w:r>
      <w:r>
        <w:rPr>
          <w:color w:val="000000"/>
          <w:sz w:val="20"/>
          <w:szCs w:val="20"/>
        </w:rPr>
        <w:t>but what if on enlève tous les cyprinids?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B3F51AE" w15:done="0"/>
  <w15:commentEx w15:paraId="7D32DD3C" w15:done="0"/>
  <w15:commentEx w15:paraId="65F2DF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8B2E77" w16cex:dateUtc="2024-12-24T15:15:00Z"/>
  <w16cex:commentExtensible w16cex:durableId="11BD0676" w16cex:dateUtc="2024-12-24T19:26:00Z"/>
  <w16cex:commentExtensible w16cex:durableId="3C494905" w16cex:dateUtc="2024-12-24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3F51AE" w16cid:durableId="298B2E77"/>
  <w16cid:commentId w16cid:paraId="7D32DD3C" w16cid:durableId="11BD0676"/>
  <w16cid:commentId w16cid:paraId="65F2DF5D" w16cid:durableId="3C49490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uliane Vigneault">
    <w15:presenceInfo w15:providerId="None" w15:userId="Juliane Vigneaul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7D2"/>
    <w:rsid w:val="000317A0"/>
    <w:rsid w:val="000331B6"/>
    <w:rsid w:val="00037A62"/>
    <w:rsid w:val="00063F84"/>
    <w:rsid w:val="000667E9"/>
    <w:rsid w:val="00086EA7"/>
    <w:rsid w:val="00123558"/>
    <w:rsid w:val="00131B1C"/>
    <w:rsid w:val="001476EA"/>
    <w:rsid w:val="00192AB6"/>
    <w:rsid w:val="001A7D77"/>
    <w:rsid w:val="001D1648"/>
    <w:rsid w:val="001D3852"/>
    <w:rsid w:val="001F6C5B"/>
    <w:rsid w:val="00213D6B"/>
    <w:rsid w:val="00235314"/>
    <w:rsid w:val="002467D2"/>
    <w:rsid w:val="00251C6C"/>
    <w:rsid w:val="002A7F29"/>
    <w:rsid w:val="002B6E17"/>
    <w:rsid w:val="00306495"/>
    <w:rsid w:val="00322A6A"/>
    <w:rsid w:val="00341C0D"/>
    <w:rsid w:val="003662C3"/>
    <w:rsid w:val="00371F09"/>
    <w:rsid w:val="00393973"/>
    <w:rsid w:val="00396DD9"/>
    <w:rsid w:val="00401923"/>
    <w:rsid w:val="00403C9E"/>
    <w:rsid w:val="00412063"/>
    <w:rsid w:val="00424AEB"/>
    <w:rsid w:val="004642A3"/>
    <w:rsid w:val="00466049"/>
    <w:rsid w:val="0047291E"/>
    <w:rsid w:val="004923BF"/>
    <w:rsid w:val="004D1265"/>
    <w:rsid w:val="004D57CD"/>
    <w:rsid w:val="004E0D68"/>
    <w:rsid w:val="004E6C1B"/>
    <w:rsid w:val="004E7FCA"/>
    <w:rsid w:val="00511C08"/>
    <w:rsid w:val="00524A6A"/>
    <w:rsid w:val="00571FBA"/>
    <w:rsid w:val="005E7DF9"/>
    <w:rsid w:val="00602629"/>
    <w:rsid w:val="0064184A"/>
    <w:rsid w:val="006B20FB"/>
    <w:rsid w:val="007402CF"/>
    <w:rsid w:val="007409C4"/>
    <w:rsid w:val="00743600"/>
    <w:rsid w:val="00752D2B"/>
    <w:rsid w:val="007B409C"/>
    <w:rsid w:val="007C679F"/>
    <w:rsid w:val="008175AB"/>
    <w:rsid w:val="00820E87"/>
    <w:rsid w:val="00863E97"/>
    <w:rsid w:val="00884AA0"/>
    <w:rsid w:val="008B572F"/>
    <w:rsid w:val="008C11BF"/>
    <w:rsid w:val="008E4A2D"/>
    <w:rsid w:val="008F48E8"/>
    <w:rsid w:val="00933736"/>
    <w:rsid w:val="00956730"/>
    <w:rsid w:val="009D3C11"/>
    <w:rsid w:val="009E5003"/>
    <w:rsid w:val="009E6986"/>
    <w:rsid w:val="00A24703"/>
    <w:rsid w:val="00A33AF6"/>
    <w:rsid w:val="00A83569"/>
    <w:rsid w:val="00A950B0"/>
    <w:rsid w:val="00AD4BDE"/>
    <w:rsid w:val="00B04149"/>
    <w:rsid w:val="00B87287"/>
    <w:rsid w:val="00B97F39"/>
    <w:rsid w:val="00BA1B48"/>
    <w:rsid w:val="00C142C9"/>
    <w:rsid w:val="00C305C6"/>
    <w:rsid w:val="00C472D2"/>
    <w:rsid w:val="00CD796C"/>
    <w:rsid w:val="00CE7500"/>
    <w:rsid w:val="00D027DE"/>
    <w:rsid w:val="00D36478"/>
    <w:rsid w:val="00D46012"/>
    <w:rsid w:val="00D9612B"/>
    <w:rsid w:val="00DC0B5A"/>
    <w:rsid w:val="00E1372E"/>
    <w:rsid w:val="00E41170"/>
    <w:rsid w:val="00E57222"/>
    <w:rsid w:val="00E831E1"/>
    <w:rsid w:val="00EA38D3"/>
    <w:rsid w:val="00EB5C58"/>
    <w:rsid w:val="00EE4ACD"/>
    <w:rsid w:val="00F14B57"/>
    <w:rsid w:val="00F6701C"/>
    <w:rsid w:val="00F81452"/>
    <w:rsid w:val="00FA336D"/>
    <w:rsid w:val="00FF443D"/>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02D01"/>
  <w15:chartTrackingRefBased/>
  <w15:docId w15:val="{6C2453BA-8AC1-5949-8742-481CFB318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467D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2467D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2467D2"/>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467D2"/>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2467D2"/>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2467D2"/>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467D2"/>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467D2"/>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467D2"/>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467D2"/>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2467D2"/>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2467D2"/>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2467D2"/>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2467D2"/>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2467D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467D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467D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467D2"/>
    <w:rPr>
      <w:rFonts w:eastAsiaTheme="majorEastAsia" w:cstheme="majorBidi"/>
      <w:color w:val="272727" w:themeColor="text1" w:themeTint="D8"/>
    </w:rPr>
  </w:style>
  <w:style w:type="paragraph" w:styleId="Titre">
    <w:name w:val="Title"/>
    <w:basedOn w:val="Normal"/>
    <w:next w:val="Normal"/>
    <w:link w:val="TitreCar"/>
    <w:uiPriority w:val="10"/>
    <w:qFormat/>
    <w:rsid w:val="002467D2"/>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67D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67D2"/>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467D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467D2"/>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2467D2"/>
    <w:rPr>
      <w:i/>
      <w:iCs/>
      <w:color w:val="404040" w:themeColor="text1" w:themeTint="BF"/>
    </w:rPr>
  </w:style>
  <w:style w:type="paragraph" w:styleId="Paragraphedeliste">
    <w:name w:val="List Paragraph"/>
    <w:basedOn w:val="Normal"/>
    <w:uiPriority w:val="34"/>
    <w:qFormat/>
    <w:rsid w:val="002467D2"/>
    <w:pPr>
      <w:ind w:left="720"/>
      <w:contextualSpacing/>
    </w:pPr>
  </w:style>
  <w:style w:type="character" w:styleId="Accentuationintense">
    <w:name w:val="Intense Emphasis"/>
    <w:basedOn w:val="Policepardfaut"/>
    <w:uiPriority w:val="21"/>
    <w:qFormat/>
    <w:rsid w:val="002467D2"/>
    <w:rPr>
      <w:i/>
      <w:iCs/>
      <w:color w:val="2F5496" w:themeColor="accent1" w:themeShade="BF"/>
    </w:rPr>
  </w:style>
  <w:style w:type="paragraph" w:styleId="Citationintense">
    <w:name w:val="Intense Quote"/>
    <w:basedOn w:val="Normal"/>
    <w:next w:val="Normal"/>
    <w:link w:val="CitationintenseCar"/>
    <w:uiPriority w:val="30"/>
    <w:qFormat/>
    <w:rsid w:val="002467D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2467D2"/>
    <w:rPr>
      <w:i/>
      <w:iCs/>
      <w:color w:val="2F5496" w:themeColor="accent1" w:themeShade="BF"/>
    </w:rPr>
  </w:style>
  <w:style w:type="character" w:styleId="Rfrenceintense">
    <w:name w:val="Intense Reference"/>
    <w:basedOn w:val="Policepardfaut"/>
    <w:uiPriority w:val="32"/>
    <w:qFormat/>
    <w:rsid w:val="002467D2"/>
    <w:rPr>
      <w:b/>
      <w:bCs/>
      <w:smallCaps/>
      <w:color w:val="2F5496" w:themeColor="accent1" w:themeShade="BF"/>
      <w:spacing w:val="5"/>
    </w:rPr>
  </w:style>
  <w:style w:type="table" w:styleId="Grilledutableau">
    <w:name w:val="Table Grid"/>
    <w:basedOn w:val="TableauNormal"/>
    <w:uiPriority w:val="39"/>
    <w:rsid w:val="00884A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424AEB"/>
    <w:rPr>
      <w:sz w:val="16"/>
      <w:szCs w:val="16"/>
    </w:rPr>
  </w:style>
  <w:style w:type="paragraph" w:styleId="Commentaire">
    <w:name w:val="annotation text"/>
    <w:basedOn w:val="Normal"/>
    <w:link w:val="CommentaireCar"/>
    <w:uiPriority w:val="99"/>
    <w:semiHidden/>
    <w:unhideWhenUsed/>
    <w:rsid w:val="00424AEB"/>
    <w:rPr>
      <w:sz w:val="20"/>
      <w:szCs w:val="20"/>
    </w:rPr>
  </w:style>
  <w:style w:type="character" w:customStyle="1" w:styleId="CommentaireCar">
    <w:name w:val="Commentaire Car"/>
    <w:basedOn w:val="Policepardfaut"/>
    <w:link w:val="Commentaire"/>
    <w:uiPriority w:val="99"/>
    <w:semiHidden/>
    <w:rsid w:val="00424AEB"/>
    <w:rPr>
      <w:sz w:val="20"/>
      <w:szCs w:val="20"/>
    </w:rPr>
  </w:style>
  <w:style w:type="paragraph" w:styleId="Objetducommentaire">
    <w:name w:val="annotation subject"/>
    <w:basedOn w:val="Commentaire"/>
    <w:next w:val="Commentaire"/>
    <w:link w:val="ObjetducommentaireCar"/>
    <w:uiPriority w:val="99"/>
    <w:semiHidden/>
    <w:unhideWhenUsed/>
    <w:rsid w:val="00424AEB"/>
    <w:rPr>
      <w:b/>
      <w:bCs/>
    </w:rPr>
  </w:style>
  <w:style w:type="character" w:customStyle="1" w:styleId="ObjetducommentaireCar">
    <w:name w:val="Objet du commentaire Car"/>
    <w:basedOn w:val="CommentaireCar"/>
    <w:link w:val="Objetducommentaire"/>
    <w:uiPriority w:val="99"/>
    <w:semiHidden/>
    <w:rsid w:val="00424A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948559">
      <w:bodyDiv w:val="1"/>
      <w:marLeft w:val="0"/>
      <w:marRight w:val="0"/>
      <w:marTop w:val="0"/>
      <w:marBottom w:val="0"/>
      <w:divBdr>
        <w:top w:val="none" w:sz="0" w:space="0" w:color="auto"/>
        <w:left w:val="none" w:sz="0" w:space="0" w:color="auto"/>
        <w:bottom w:val="none" w:sz="0" w:space="0" w:color="auto"/>
        <w:right w:val="none" w:sz="0" w:space="0" w:color="auto"/>
      </w:divBdr>
    </w:div>
    <w:div w:id="590940353">
      <w:bodyDiv w:val="1"/>
      <w:marLeft w:val="0"/>
      <w:marRight w:val="0"/>
      <w:marTop w:val="0"/>
      <w:marBottom w:val="0"/>
      <w:divBdr>
        <w:top w:val="none" w:sz="0" w:space="0" w:color="auto"/>
        <w:left w:val="none" w:sz="0" w:space="0" w:color="auto"/>
        <w:bottom w:val="none" w:sz="0" w:space="0" w:color="auto"/>
        <w:right w:val="none" w:sz="0" w:space="0" w:color="auto"/>
      </w:divBdr>
    </w:div>
    <w:div w:id="916401823">
      <w:bodyDiv w:val="1"/>
      <w:marLeft w:val="0"/>
      <w:marRight w:val="0"/>
      <w:marTop w:val="0"/>
      <w:marBottom w:val="0"/>
      <w:divBdr>
        <w:top w:val="none" w:sz="0" w:space="0" w:color="auto"/>
        <w:left w:val="none" w:sz="0" w:space="0" w:color="auto"/>
        <w:bottom w:val="none" w:sz="0" w:space="0" w:color="auto"/>
        <w:right w:val="none" w:sz="0" w:space="0" w:color="auto"/>
      </w:divBdr>
    </w:div>
    <w:div w:id="1046368438">
      <w:bodyDiv w:val="1"/>
      <w:marLeft w:val="0"/>
      <w:marRight w:val="0"/>
      <w:marTop w:val="0"/>
      <w:marBottom w:val="0"/>
      <w:divBdr>
        <w:top w:val="none" w:sz="0" w:space="0" w:color="auto"/>
        <w:left w:val="none" w:sz="0" w:space="0" w:color="auto"/>
        <w:bottom w:val="none" w:sz="0" w:space="0" w:color="auto"/>
        <w:right w:val="none" w:sz="0" w:space="0" w:color="auto"/>
      </w:divBdr>
    </w:div>
    <w:div w:id="1124349362">
      <w:bodyDiv w:val="1"/>
      <w:marLeft w:val="0"/>
      <w:marRight w:val="0"/>
      <w:marTop w:val="0"/>
      <w:marBottom w:val="0"/>
      <w:divBdr>
        <w:top w:val="none" w:sz="0" w:space="0" w:color="auto"/>
        <w:left w:val="none" w:sz="0" w:space="0" w:color="auto"/>
        <w:bottom w:val="none" w:sz="0" w:space="0" w:color="auto"/>
        <w:right w:val="none" w:sz="0" w:space="0" w:color="auto"/>
      </w:divBdr>
    </w:div>
    <w:div w:id="1249117870">
      <w:bodyDiv w:val="1"/>
      <w:marLeft w:val="0"/>
      <w:marRight w:val="0"/>
      <w:marTop w:val="0"/>
      <w:marBottom w:val="0"/>
      <w:divBdr>
        <w:top w:val="none" w:sz="0" w:space="0" w:color="auto"/>
        <w:left w:val="none" w:sz="0" w:space="0" w:color="auto"/>
        <w:bottom w:val="none" w:sz="0" w:space="0" w:color="auto"/>
        <w:right w:val="none" w:sz="0" w:space="0" w:color="auto"/>
      </w:divBdr>
    </w:div>
    <w:div w:id="1300721997">
      <w:bodyDiv w:val="1"/>
      <w:marLeft w:val="0"/>
      <w:marRight w:val="0"/>
      <w:marTop w:val="0"/>
      <w:marBottom w:val="0"/>
      <w:divBdr>
        <w:top w:val="none" w:sz="0" w:space="0" w:color="auto"/>
        <w:left w:val="none" w:sz="0" w:space="0" w:color="auto"/>
        <w:bottom w:val="none" w:sz="0" w:space="0" w:color="auto"/>
        <w:right w:val="none" w:sz="0" w:space="0" w:color="auto"/>
      </w:divBdr>
    </w:div>
    <w:div w:id="1446925858">
      <w:bodyDiv w:val="1"/>
      <w:marLeft w:val="0"/>
      <w:marRight w:val="0"/>
      <w:marTop w:val="0"/>
      <w:marBottom w:val="0"/>
      <w:divBdr>
        <w:top w:val="none" w:sz="0" w:space="0" w:color="auto"/>
        <w:left w:val="none" w:sz="0" w:space="0" w:color="auto"/>
        <w:bottom w:val="none" w:sz="0" w:space="0" w:color="auto"/>
        <w:right w:val="none" w:sz="0" w:space="0" w:color="auto"/>
      </w:divBdr>
    </w:div>
    <w:div w:id="1618681935">
      <w:bodyDiv w:val="1"/>
      <w:marLeft w:val="0"/>
      <w:marRight w:val="0"/>
      <w:marTop w:val="0"/>
      <w:marBottom w:val="0"/>
      <w:divBdr>
        <w:top w:val="none" w:sz="0" w:space="0" w:color="auto"/>
        <w:left w:val="none" w:sz="0" w:space="0" w:color="auto"/>
        <w:bottom w:val="none" w:sz="0" w:space="0" w:color="auto"/>
        <w:right w:val="none" w:sz="0" w:space="0" w:color="auto"/>
      </w:divBdr>
    </w:div>
    <w:div w:id="1646474172">
      <w:bodyDiv w:val="1"/>
      <w:marLeft w:val="0"/>
      <w:marRight w:val="0"/>
      <w:marTop w:val="0"/>
      <w:marBottom w:val="0"/>
      <w:divBdr>
        <w:top w:val="none" w:sz="0" w:space="0" w:color="auto"/>
        <w:left w:val="none" w:sz="0" w:space="0" w:color="auto"/>
        <w:bottom w:val="none" w:sz="0" w:space="0" w:color="auto"/>
        <w:right w:val="none" w:sz="0" w:space="0" w:color="auto"/>
      </w:divBdr>
    </w:div>
    <w:div w:id="1731659600">
      <w:bodyDiv w:val="1"/>
      <w:marLeft w:val="0"/>
      <w:marRight w:val="0"/>
      <w:marTop w:val="0"/>
      <w:marBottom w:val="0"/>
      <w:divBdr>
        <w:top w:val="none" w:sz="0" w:space="0" w:color="auto"/>
        <w:left w:val="none" w:sz="0" w:space="0" w:color="auto"/>
        <w:bottom w:val="none" w:sz="0" w:space="0" w:color="auto"/>
        <w:right w:val="none" w:sz="0" w:space="0" w:color="auto"/>
      </w:divBdr>
    </w:div>
    <w:div w:id="2053923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fontTable" Target="fontTable.xml"/><Relationship Id="rId7" Type="http://schemas.microsoft.com/office/2018/08/relationships/commentsExtensible" Target="commentsExtensible.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5" Type="http://schemas.microsoft.com/office/2011/relationships/commentsExtended" Target="commentsExtended.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people" Target="people.xml"/></Relationships>
</file>

<file path=word/theme/theme1.xml><?xml version="1.0" encoding="utf-8"?>
<a:theme xmlns:a="http://schemas.openxmlformats.org/drawingml/2006/main" name="Thème Office 2013 – 2022">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792</TotalTime>
  <Pages>11</Pages>
  <Words>3100</Words>
  <Characters>17055</Characters>
  <Application>Microsoft Office Word</Application>
  <DocSecurity>0</DocSecurity>
  <Lines>142</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Vigneault Juliane</dc:creator>
  <cp:keywords/>
  <dc:description/>
  <cp:lastModifiedBy>Juliane Vigneault</cp:lastModifiedBy>
  <cp:revision>39</cp:revision>
  <dcterms:created xsi:type="dcterms:W3CDTF">2024-12-10T18:29:00Z</dcterms:created>
  <dcterms:modified xsi:type="dcterms:W3CDTF">2024-12-24T20:28:00Z</dcterms:modified>
</cp:coreProperties>
</file>